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C3" w:rsidRPr="00EC3BD8" w:rsidRDefault="00F839C3" w:rsidP="00323097">
      <w:pPr>
        <w:rPr>
          <w:rFonts w:asciiTheme="majorHAnsi" w:hAnsiTheme="majorHAn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187"/>
        <w:gridCol w:w="7298"/>
        <w:gridCol w:w="1276"/>
        <w:gridCol w:w="987"/>
      </w:tblGrid>
      <w:tr w:rsidR="00EC3BD8" w:rsidRPr="005867E8" w:rsidTr="000907FE">
        <w:tc>
          <w:tcPr>
            <w:tcW w:w="12748" w:type="dxa"/>
            <w:gridSpan w:val="4"/>
          </w:tcPr>
          <w:p w:rsidR="00F92366" w:rsidRPr="005867E8" w:rsidRDefault="000907FE" w:rsidP="00E402D8">
            <w:pPr>
              <w:spacing w:line="240" w:lineRule="auto"/>
              <w:jc w:val="center"/>
              <w:rPr>
                <w:rFonts w:ascii="Corbel" w:hAnsi="Corbel"/>
                <w:b/>
              </w:rPr>
            </w:pPr>
            <w:bookmarkStart w:id="0" w:name="_GoBack"/>
            <w:bookmarkEnd w:id="0"/>
            <w:r w:rsidRPr="005867E8">
              <w:rPr>
                <w:rFonts w:ascii="Corbel" w:hAnsi="Corbel"/>
                <w:b/>
              </w:rPr>
              <w:t>SEZNAM RAZISKOVALNIH TEM – GORENJE, D.D.</w:t>
            </w:r>
          </w:p>
        </w:tc>
      </w:tr>
      <w:tr w:rsidR="00EC3BD8" w:rsidRPr="005867E8" w:rsidTr="000907FE">
        <w:tc>
          <w:tcPr>
            <w:tcW w:w="12748" w:type="dxa"/>
            <w:gridSpan w:val="4"/>
          </w:tcPr>
          <w:p w:rsidR="00E402D8" w:rsidRPr="005867E8" w:rsidRDefault="00E402D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HZA –</w:t>
            </w:r>
            <w:r w:rsidR="00C61CBD" w:rsidRPr="005867E8">
              <w:rPr>
                <w:rFonts w:ascii="Corbel" w:hAnsi="Corbel"/>
              </w:rPr>
              <w:t xml:space="preserve"> hladilno-</w:t>
            </w:r>
            <w:r w:rsidRPr="005867E8">
              <w:rPr>
                <w:rFonts w:ascii="Corbel" w:hAnsi="Corbel"/>
              </w:rPr>
              <w:t>zamrzovalni aparati; KA – kuhalni aparati; PSA –</w:t>
            </w:r>
            <w:r w:rsidR="00C61CBD" w:rsidRPr="005867E8">
              <w:rPr>
                <w:rFonts w:ascii="Corbel" w:hAnsi="Corbel"/>
              </w:rPr>
              <w:t xml:space="preserve"> pralno-</w:t>
            </w:r>
            <w:r w:rsidRPr="005867E8">
              <w:rPr>
                <w:rFonts w:ascii="Corbel" w:hAnsi="Corbel"/>
              </w:rPr>
              <w:t>sušilni aparati; RE – razvoj elektronike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  <w:b/>
              </w:rPr>
            </w:pPr>
            <w:r w:rsidRPr="005867E8">
              <w:rPr>
                <w:rFonts w:ascii="Corbel" w:hAnsi="Corbel"/>
                <w:b/>
              </w:rPr>
              <w:t>NASLOV</w:t>
            </w:r>
          </w:p>
        </w:tc>
        <w:tc>
          <w:tcPr>
            <w:tcW w:w="7298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  <w:b/>
              </w:rPr>
            </w:pPr>
            <w:r w:rsidRPr="005867E8">
              <w:rPr>
                <w:rFonts w:ascii="Corbel" w:hAnsi="Corbel"/>
                <w:b/>
              </w:rPr>
              <w:t>VSEBINA</w:t>
            </w:r>
          </w:p>
        </w:tc>
        <w:tc>
          <w:tcPr>
            <w:tcW w:w="1276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  <w:b/>
              </w:rPr>
            </w:pPr>
            <w:r w:rsidRPr="005867E8">
              <w:rPr>
                <w:rFonts w:ascii="Corbel" w:hAnsi="Corbel"/>
                <w:b/>
              </w:rPr>
              <w:t>PODROČJE</w:t>
            </w:r>
          </w:p>
        </w:tc>
        <w:tc>
          <w:tcPr>
            <w:tcW w:w="987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  <w:b/>
              </w:rPr>
            </w:pPr>
            <w:r w:rsidRPr="005867E8">
              <w:rPr>
                <w:rFonts w:ascii="Corbel" w:hAnsi="Corbel"/>
                <w:b/>
              </w:rPr>
              <w:t>RAVEN</w:t>
            </w:r>
          </w:p>
        </w:tc>
      </w:tr>
      <w:tr w:rsidR="00EC3BD8" w:rsidRPr="005867E8" w:rsidTr="00B46B0B">
        <w:trPr>
          <w:trHeight w:val="556"/>
        </w:trPr>
        <w:tc>
          <w:tcPr>
            <w:tcW w:w="3187" w:type="dxa"/>
            <w:vAlign w:val="center"/>
          </w:tcPr>
          <w:p w:rsidR="00F92366" w:rsidRPr="005867E8" w:rsidRDefault="00F92366" w:rsidP="000907FE">
            <w:pPr>
              <w:pStyle w:val="Navadensple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orbel" w:hAnsi="Corbel"/>
                <w:lang w:val="sl-SI"/>
              </w:rPr>
            </w:pPr>
            <w:r w:rsidRPr="005867E8">
              <w:rPr>
                <w:rFonts w:ascii="Corbel" w:hAnsi="Corbel"/>
                <w:bCs/>
                <w:lang w:val="sl-SI"/>
              </w:rPr>
              <w:t>Nadgradnja na energijsko učinkovite aparate</w:t>
            </w:r>
            <w:r w:rsidRPr="005867E8">
              <w:rPr>
                <w:rFonts w:ascii="Corbel" w:hAnsi="Corbel"/>
                <w:lang w:val="sl-SI"/>
              </w:rPr>
              <w:t xml:space="preserve"> </w:t>
            </w:r>
          </w:p>
        </w:tc>
        <w:tc>
          <w:tcPr>
            <w:tcW w:w="7298" w:type="dxa"/>
            <w:vAlign w:val="center"/>
          </w:tcPr>
          <w:p w:rsidR="00F92366" w:rsidRPr="005867E8" w:rsidRDefault="00E402D8" w:rsidP="000907FE">
            <w:pPr>
              <w:spacing w:line="240" w:lineRule="auto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Analiza:</w:t>
            </w:r>
            <w:r w:rsidR="000E2392" w:rsidRPr="005867E8">
              <w:rPr>
                <w:rFonts w:ascii="Corbel" w:hAnsi="Corbel"/>
              </w:rPr>
              <w:t xml:space="preserve"> K</w:t>
            </w:r>
            <w:r w:rsidR="00F92366" w:rsidRPr="005867E8">
              <w:rPr>
                <w:rFonts w:ascii="Corbel" w:hAnsi="Corbel"/>
              </w:rPr>
              <w:t>akšni so možni prihranki energije in stroškov pri zamenjavi starih</w:t>
            </w:r>
            <w:r w:rsidR="000E2392" w:rsidRPr="005867E8">
              <w:rPr>
                <w:rFonts w:ascii="Corbel" w:hAnsi="Corbel"/>
              </w:rPr>
              <w:t>,</w:t>
            </w:r>
            <w:r w:rsidR="00F92366" w:rsidRPr="005867E8">
              <w:rPr>
                <w:rFonts w:ascii="Corbel" w:hAnsi="Corbel"/>
              </w:rPr>
              <w:t xml:space="preserve"> neučinkovitih aparatov z novimi</w:t>
            </w:r>
            <w:r w:rsidR="000E2392" w:rsidRPr="005867E8">
              <w:rPr>
                <w:rFonts w:ascii="Corbel" w:hAnsi="Corbel"/>
              </w:rPr>
              <w:t>,</w:t>
            </w:r>
            <w:r w:rsidR="00F92366" w:rsidRPr="005867E8">
              <w:rPr>
                <w:rFonts w:ascii="Corbel" w:hAnsi="Corbel"/>
              </w:rPr>
              <w:t xml:space="preserve"> učinkovitimi</w:t>
            </w:r>
            <w:r w:rsidR="000E2392" w:rsidRPr="005867E8">
              <w:rPr>
                <w:rFonts w:ascii="Corbel" w:hAnsi="Corbel"/>
              </w:rPr>
              <w:t>?</w:t>
            </w:r>
          </w:p>
        </w:tc>
        <w:tc>
          <w:tcPr>
            <w:tcW w:w="1276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HZA</w:t>
            </w:r>
          </w:p>
        </w:tc>
        <w:tc>
          <w:tcPr>
            <w:tcW w:w="987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Srednja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F92366" w:rsidRPr="005867E8" w:rsidRDefault="00F92366" w:rsidP="000907F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bCs/>
                <w:sz w:val="20"/>
                <w:szCs w:val="20"/>
              </w:rPr>
              <w:t>Pametni gospodinjski aparati</w:t>
            </w:r>
          </w:p>
        </w:tc>
        <w:tc>
          <w:tcPr>
            <w:tcW w:w="7298" w:type="dxa"/>
            <w:vAlign w:val="center"/>
          </w:tcPr>
          <w:p w:rsidR="00F92366" w:rsidRPr="00B46B0B" w:rsidRDefault="00F92366" w:rsidP="00B46B0B">
            <w:pPr>
              <w:pStyle w:val="Navadensplet"/>
              <w:shd w:val="clear" w:color="auto" w:fill="FFFFFF"/>
              <w:spacing w:after="0" w:afterAutospacing="0"/>
              <w:rPr>
                <w:rFonts w:ascii="Corbel" w:hAnsi="Corbel"/>
                <w:lang w:val="sl-SI"/>
              </w:rPr>
            </w:pPr>
            <w:r w:rsidRPr="005867E8">
              <w:rPr>
                <w:rFonts w:ascii="Corbel" w:hAnsi="Corbel"/>
                <w:lang w:val="sl-SI"/>
              </w:rPr>
              <w:t>Analiza prihajajočih načinov in prednosti digitalizacije gospodinjskih aparatov.</w:t>
            </w:r>
          </w:p>
        </w:tc>
        <w:tc>
          <w:tcPr>
            <w:tcW w:w="1276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HZA</w:t>
            </w:r>
          </w:p>
        </w:tc>
        <w:tc>
          <w:tcPr>
            <w:tcW w:w="987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Srednja šola</w:t>
            </w:r>
          </w:p>
        </w:tc>
      </w:tr>
      <w:tr w:rsidR="00EC3BD8" w:rsidRPr="005867E8" w:rsidTr="00B46B0B">
        <w:trPr>
          <w:trHeight w:val="471"/>
        </w:trPr>
        <w:tc>
          <w:tcPr>
            <w:tcW w:w="3187" w:type="dxa"/>
            <w:vAlign w:val="center"/>
          </w:tcPr>
          <w:p w:rsidR="00F92366" w:rsidRPr="005867E8" w:rsidRDefault="00F92366" w:rsidP="000907F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bCs/>
                <w:sz w:val="20"/>
                <w:szCs w:val="20"/>
              </w:rPr>
              <w:t>Vpliv temperature na trajnost živil</w:t>
            </w:r>
          </w:p>
        </w:tc>
        <w:tc>
          <w:tcPr>
            <w:tcW w:w="7298" w:type="dxa"/>
            <w:vAlign w:val="center"/>
          </w:tcPr>
          <w:p w:rsidR="00F92366" w:rsidRPr="005867E8" w:rsidRDefault="00F92366" w:rsidP="005867E8">
            <w:pPr>
              <w:spacing w:line="240" w:lineRule="auto"/>
              <w:rPr>
                <w:rFonts w:ascii="Corbel" w:hAnsi="Corbel"/>
              </w:rPr>
            </w:pPr>
          </w:p>
        </w:tc>
        <w:tc>
          <w:tcPr>
            <w:tcW w:w="1276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HZA</w:t>
            </w:r>
          </w:p>
        </w:tc>
        <w:tc>
          <w:tcPr>
            <w:tcW w:w="987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Srednja šola</w:t>
            </w:r>
          </w:p>
        </w:tc>
      </w:tr>
      <w:tr w:rsidR="00EC3BD8" w:rsidRPr="005867E8" w:rsidTr="00B46B0B">
        <w:trPr>
          <w:trHeight w:val="777"/>
        </w:trPr>
        <w:tc>
          <w:tcPr>
            <w:tcW w:w="3187" w:type="dxa"/>
            <w:vAlign w:val="center"/>
          </w:tcPr>
          <w:p w:rsidR="00F92366" w:rsidRPr="005867E8" w:rsidRDefault="00F92366" w:rsidP="000907F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bCs/>
                <w:sz w:val="20"/>
                <w:szCs w:val="20"/>
              </w:rPr>
            </w:pPr>
            <w:r w:rsidRPr="005867E8">
              <w:rPr>
                <w:rFonts w:ascii="Corbel" w:hAnsi="Corbel"/>
                <w:bCs/>
                <w:sz w:val="20"/>
                <w:szCs w:val="20"/>
              </w:rPr>
              <w:t>Vplivni faktorji pri porabi energije</w:t>
            </w:r>
          </w:p>
        </w:tc>
        <w:tc>
          <w:tcPr>
            <w:tcW w:w="7298" w:type="dxa"/>
            <w:vAlign w:val="center"/>
          </w:tcPr>
          <w:p w:rsidR="00F92366" w:rsidRPr="005867E8" w:rsidRDefault="000907FE" w:rsidP="000907FE">
            <w:pPr>
              <w:spacing w:line="240" w:lineRule="auto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K</w:t>
            </w:r>
            <w:r w:rsidR="000E2392" w:rsidRPr="005867E8">
              <w:rPr>
                <w:rFonts w:ascii="Corbel" w:hAnsi="Corbel"/>
              </w:rPr>
              <w:t>ako na PE vplivajo: P</w:t>
            </w:r>
            <w:r w:rsidR="00F92366" w:rsidRPr="005867E8">
              <w:rPr>
                <w:rFonts w:ascii="Corbel" w:hAnsi="Corbel"/>
              </w:rPr>
              <w:t>ogosto odpiranje vrat, nezaprta vrata (vklopljena/izklopljena osvetlitev), vnos toplih živil, napolnjenost hla</w:t>
            </w:r>
            <w:r w:rsidR="000E2392" w:rsidRPr="005867E8">
              <w:rPr>
                <w:rFonts w:ascii="Corbel" w:hAnsi="Corbel"/>
              </w:rPr>
              <w:t>dilnika z živili, topla okolica?</w:t>
            </w:r>
            <w:r w:rsidR="00F92366" w:rsidRPr="005867E8">
              <w:rPr>
                <w:rFonts w:ascii="Corbel" w:hAnsi="Corbel"/>
              </w:rPr>
              <w:t xml:space="preserve"> Mogoče tudi debelina izolacije (če bodo dodali kakšne EPS plošče)</w:t>
            </w:r>
            <w:r w:rsidRPr="005867E8">
              <w:rPr>
                <w:rFonts w:ascii="Corbel" w:hAnsi="Corbel"/>
              </w:rPr>
              <w:t>.</w:t>
            </w:r>
          </w:p>
        </w:tc>
        <w:tc>
          <w:tcPr>
            <w:tcW w:w="1276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HZA</w:t>
            </w:r>
          </w:p>
        </w:tc>
        <w:tc>
          <w:tcPr>
            <w:tcW w:w="987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Srednja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B46B0B" w:rsidRPr="00B46B0B" w:rsidRDefault="00F92366" w:rsidP="00B46B0B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Corbel" w:hAnsi="Corbel"/>
                <w:bCs/>
                <w:sz w:val="20"/>
                <w:szCs w:val="20"/>
              </w:rPr>
            </w:pPr>
            <w:r w:rsidRPr="00B46B0B">
              <w:rPr>
                <w:rFonts w:ascii="Corbel" w:hAnsi="Corbel"/>
                <w:bCs/>
                <w:sz w:val="20"/>
                <w:szCs w:val="20"/>
              </w:rPr>
              <w:t>Uporabniške navade</w:t>
            </w:r>
          </w:p>
        </w:tc>
        <w:tc>
          <w:tcPr>
            <w:tcW w:w="7298" w:type="dxa"/>
            <w:vAlign w:val="center"/>
          </w:tcPr>
          <w:p w:rsidR="00F92366" w:rsidRPr="005867E8" w:rsidRDefault="00F92366" w:rsidP="000907FE">
            <w:pPr>
              <w:spacing w:line="240" w:lineRule="auto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 xml:space="preserve">Kako ljudje uporabljajo HZA, kako pogosto odpirajo vrata, </w:t>
            </w:r>
            <w:r w:rsidR="000E2392" w:rsidRPr="005867E8">
              <w:rPr>
                <w:rFonts w:ascii="Corbel" w:hAnsi="Corbel"/>
              </w:rPr>
              <w:t>kaj pogrešajo, kaj jim je odveč?</w:t>
            </w:r>
          </w:p>
        </w:tc>
        <w:tc>
          <w:tcPr>
            <w:tcW w:w="1276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HZA</w:t>
            </w:r>
          </w:p>
        </w:tc>
        <w:tc>
          <w:tcPr>
            <w:tcW w:w="987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Osnovna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F92366" w:rsidRPr="005867E8" w:rsidRDefault="00F92366" w:rsidP="000907FE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Corbel" w:hAnsi="Corbel"/>
                <w:bCs/>
                <w:sz w:val="20"/>
                <w:szCs w:val="20"/>
              </w:rPr>
            </w:pPr>
            <w:r w:rsidRPr="005867E8">
              <w:rPr>
                <w:rFonts w:ascii="Corbel" w:hAnsi="Corbel"/>
                <w:bCs/>
                <w:sz w:val="20"/>
                <w:szCs w:val="20"/>
              </w:rPr>
              <w:t>Zavržena živila</w:t>
            </w:r>
          </w:p>
        </w:tc>
        <w:tc>
          <w:tcPr>
            <w:tcW w:w="7298" w:type="dxa"/>
            <w:vAlign w:val="center"/>
          </w:tcPr>
          <w:p w:rsidR="00F92366" w:rsidRPr="005867E8" w:rsidRDefault="00F92366" w:rsidP="000907FE">
            <w:pPr>
              <w:spacing w:line="240" w:lineRule="auto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Analiza</w:t>
            </w:r>
            <w:r w:rsidR="00E402D8" w:rsidRPr="005867E8">
              <w:rPr>
                <w:rFonts w:ascii="Corbel" w:hAnsi="Corbel"/>
              </w:rPr>
              <w:t>:</w:t>
            </w:r>
            <w:r w:rsidR="000E2392" w:rsidRPr="005867E8">
              <w:rPr>
                <w:rFonts w:ascii="Corbel" w:hAnsi="Corbel"/>
              </w:rPr>
              <w:t xml:space="preserve"> K</w:t>
            </w:r>
            <w:r w:rsidRPr="005867E8">
              <w:rPr>
                <w:rFonts w:ascii="Corbel" w:hAnsi="Corbel"/>
              </w:rPr>
              <w:t>oliko je zavržene hrane in kako bi lahko to zmanjšali</w:t>
            </w:r>
            <w:r w:rsidR="000E2392" w:rsidRPr="005867E8">
              <w:rPr>
                <w:rFonts w:ascii="Corbel" w:hAnsi="Corbel"/>
              </w:rPr>
              <w:t>?</w:t>
            </w:r>
          </w:p>
        </w:tc>
        <w:tc>
          <w:tcPr>
            <w:tcW w:w="1276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HZA</w:t>
            </w:r>
          </w:p>
        </w:tc>
        <w:tc>
          <w:tcPr>
            <w:tcW w:w="987" w:type="dxa"/>
            <w:vAlign w:val="center"/>
          </w:tcPr>
          <w:p w:rsidR="00F92366" w:rsidRPr="005867E8" w:rsidRDefault="00F92366" w:rsidP="000907FE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Osnovna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F92366" w:rsidRPr="005867E8" w:rsidRDefault="009D20E8" w:rsidP="005867E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Spremembe trendov v prehrani – zdravo prehranjevanje?</w:t>
            </w:r>
          </w:p>
        </w:tc>
        <w:tc>
          <w:tcPr>
            <w:tcW w:w="7298" w:type="dxa"/>
            <w:vAlign w:val="center"/>
          </w:tcPr>
          <w:p w:rsidR="009D20E8" w:rsidRPr="005867E8" w:rsidRDefault="00E402D8" w:rsidP="00E402D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Raziskava glede prehranjevanja:</w:t>
            </w:r>
          </w:p>
          <w:p w:rsidR="009D20E8" w:rsidRPr="005867E8" w:rsidRDefault="000E2392" w:rsidP="00E402D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 xml:space="preserve">Kaj je </w:t>
            </w:r>
            <w:r w:rsidR="009D20E8" w:rsidRPr="005867E8">
              <w:rPr>
                <w:rFonts w:ascii="Corbel" w:hAnsi="Corbel"/>
                <w:sz w:val="20"/>
                <w:szCs w:val="20"/>
              </w:rPr>
              <w:t>zdravo prehranjevanje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E402D8" w:rsidP="00E402D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Na</w:t>
            </w:r>
            <w:r w:rsidR="009D20E8" w:rsidRPr="005867E8">
              <w:rPr>
                <w:rFonts w:ascii="Corbel" w:hAnsi="Corbel"/>
                <w:sz w:val="20"/>
                <w:szCs w:val="20"/>
              </w:rPr>
              <w:t xml:space="preserve"> katera področja lahko razdelimo zdravo prehrano</w:t>
            </w:r>
            <w:r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E402D8" w:rsidP="00E402D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Kakšne so tehnike priprave</w:t>
            </w:r>
            <w:r w:rsidR="009D20E8" w:rsidRPr="005867E8">
              <w:rPr>
                <w:rFonts w:ascii="Corbel" w:hAnsi="Corbel"/>
                <w:sz w:val="20"/>
                <w:szCs w:val="20"/>
              </w:rPr>
              <w:t xml:space="preserve"> zdrave hrane</w:t>
            </w:r>
            <w:r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F92366" w:rsidRPr="005867E8" w:rsidRDefault="009D20E8" w:rsidP="00E402D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Katere nevarne snovi nastajajo pri nepravilni termični obdelavi hrane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KA</w:t>
            </w:r>
          </w:p>
        </w:tc>
        <w:tc>
          <w:tcPr>
            <w:tcW w:w="987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Srednja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F92366" w:rsidRPr="005867E8" w:rsidRDefault="00AC65A9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Priprava hrane</w:t>
            </w:r>
            <w:r w:rsidR="009D20E8" w:rsidRPr="005867E8">
              <w:rPr>
                <w:rFonts w:ascii="Corbel" w:hAnsi="Corbel"/>
                <w:sz w:val="20"/>
                <w:szCs w:val="20"/>
              </w:rPr>
              <w:t xml:space="preserve"> v prihodnosti – kuhinja prihodnosti?</w:t>
            </w:r>
          </w:p>
        </w:tc>
        <w:tc>
          <w:tcPr>
            <w:tcW w:w="7298" w:type="dxa"/>
            <w:vAlign w:val="center"/>
          </w:tcPr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kšni so trendi v prehranjevanju?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Kako bi si na podlagi različnih vplivnih dejavnikov predstavljali kuhinjo prihodnosti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Kakšne tehnologije bi bile zanimive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Kakšne so pomanjkljivosti trenutnih kuhalnih aparatov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Kakšno vlogo lahko ima internet in mobilne naprave v prihodnosti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F92366" w:rsidRPr="005867E8" w:rsidRDefault="009D20E8" w:rsidP="00E402D8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Kaj bi bilo uporabno za kupca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KA</w:t>
            </w:r>
          </w:p>
        </w:tc>
        <w:tc>
          <w:tcPr>
            <w:tcW w:w="987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Srednja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F92366" w:rsidRPr="005867E8" w:rsidRDefault="009D20E8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lastRenderedPageBreak/>
              <w:t>Uporaba pare v kulinariki</w:t>
            </w:r>
          </w:p>
        </w:tc>
        <w:tc>
          <w:tcPr>
            <w:tcW w:w="7298" w:type="dxa"/>
            <w:vAlign w:val="center"/>
          </w:tcPr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Za kakšne namene se uporablja parna tehnologija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Kje so dodatne možnosti uporabe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Kakšni so pogoji za posamezna živila (temperatura, vlaga,</w:t>
            </w:r>
            <w:r w:rsidR="00AC65A9" w:rsidRPr="005867E8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867E8">
              <w:rPr>
                <w:rFonts w:ascii="Corbel" w:hAnsi="Corbel"/>
                <w:sz w:val="20"/>
                <w:szCs w:val="20"/>
              </w:rPr>
              <w:t>…)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F92366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Kaj so prednosti uporabe pare pri pripravi živil ter kaj so slabosti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KA</w:t>
            </w:r>
          </w:p>
        </w:tc>
        <w:tc>
          <w:tcPr>
            <w:tcW w:w="987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Srednja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F92366" w:rsidRPr="00B46B0B" w:rsidRDefault="009D20E8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Pametne naprave v kuhinji prihodnosti</w:t>
            </w:r>
          </w:p>
        </w:tc>
        <w:tc>
          <w:tcPr>
            <w:tcW w:w="7298" w:type="dxa"/>
            <w:vAlign w:val="center"/>
          </w:tcPr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Kje vidite največji doprinos pametnih naprav pri pripravi hrane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Kaj so prednosti in pomanjkljivosti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Katere funkcije bi bile najprimernejše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Vloga in priložnosti spleta v kuhinji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F92366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Povezljivost aparatov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KA</w:t>
            </w:r>
          </w:p>
        </w:tc>
        <w:tc>
          <w:tcPr>
            <w:tcW w:w="987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Srednja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9D20E8" w:rsidRPr="005867E8" w:rsidRDefault="009D20E8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Uporabniške navade v kuhinji</w:t>
            </w:r>
          </w:p>
          <w:p w:rsidR="00F92366" w:rsidRPr="005867E8" w:rsidRDefault="00F92366" w:rsidP="00E402D8">
            <w:pPr>
              <w:spacing w:line="240" w:lineRule="auto"/>
              <w:rPr>
                <w:rFonts w:ascii="Corbel" w:hAnsi="Corbel"/>
                <w:bCs/>
              </w:rPr>
            </w:pPr>
          </w:p>
        </w:tc>
        <w:tc>
          <w:tcPr>
            <w:tcW w:w="7298" w:type="dxa"/>
            <w:vAlign w:val="center"/>
          </w:tcPr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Kakšno hrano največkrat pripravljamo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Kdaj največkrat kuhamo (med tednom, vikend, kosilo, zvečer)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E402D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Vpliv</w:t>
            </w:r>
            <w:r w:rsidR="009D20E8" w:rsidRPr="005867E8">
              <w:rPr>
                <w:rFonts w:ascii="Corbel" w:hAnsi="Corbel"/>
                <w:sz w:val="20"/>
                <w:szCs w:val="20"/>
              </w:rPr>
              <w:t xml:space="preserve"> zdrave prehrane na uporabniške navade</w:t>
            </w:r>
            <w:r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Kateri aparati so najbolj v uporabi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Kolikokrat na teden, dan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Koliko časa povprečno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F92366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Kaj bi si želeli v kuhinji, česar še ni na voljo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KA</w:t>
            </w:r>
          </w:p>
        </w:tc>
        <w:tc>
          <w:tcPr>
            <w:tcW w:w="987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Osnovna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F92366" w:rsidRPr="00B46B0B" w:rsidRDefault="009D20E8" w:rsidP="00B46B0B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Pametne naprave v kuhinji prihodnosti</w:t>
            </w:r>
          </w:p>
        </w:tc>
        <w:tc>
          <w:tcPr>
            <w:tcW w:w="7298" w:type="dxa"/>
            <w:vAlign w:val="center"/>
          </w:tcPr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Kje vidite največji doprinos pametnih naprav pri pripravi hrane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9D20E8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Kaj so prednosti in pomanjkljivosti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F92366" w:rsidRPr="005867E8" w:rsidRDefault="009D20E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Katere funkcije bi bile najprimernejše</w:t>
            </w:r>
            <w:r w:rsidR="00E402D8" w:rsidRPr="005867E8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KA</w:t>
            </w:r>
          </w:p>
        </w:tc>
        <w:tc>
          <w:tcPr>
            <w:tcW w:w="987" w:type="dxa"/>
            <w:vAlign w:val="center"/>
          </w:tcPr>
          <w:p w:rsidR="00F92366" w:rsidRPr="005867E8" w:rsidRDefault="009D20E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Osnovna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F92366" w:rsidRPr="00B46B0B" w:rsidRDefault="003B0CCB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Analiza uporabniških vmesnikov gospodinjskih aparatov na trgu</w:t>
            </w:r>
          </w:p>
        </w:tc>
        <w:tc>
          <w:tcPr>
            <w:tcW w:w="7298" w:type="dxa"/>
            <w:vAlign w:val="center"/>
          </w:tcPr>
          <w:p w:rsidR="003B0CCB" w:rsidRPr="005867E8" w:rsidRDefault="003B0CCB" w:rsidP="00E402D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Analizirati različne vrste uporabniških vmesnikov GA na slovenskem trgu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:</w:t>
            </w:r>
          </w:p>
          <w:p w:rsidR="003B0CCB" w:rsidRPr="005867E8" w:rsidRDefault="003B0CCB" w:rsidP="00E402D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Prijaznost do uporabnika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3B0CCB" w:rsidRPr="005867E8" w:rsidRDefault="003B0CCB" w:rsidP="00E402D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Enostavnost uporabe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3B0CCB" w:rsidRPr="005867E8" w:rsidRDefault="003B0CCB" w:rsidP="00E402D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Primernost za različne starostne skupine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3B0CCB" w:rsidRPr="005867E8" w:rsidRDefault="003B0CCB" w:rsidP="00E402D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Ovrednotiti prednosti in slabosti vsakega pristopa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F92366" w:rsidRPr="005867E8" w:rsidRDefault="003B0CCB" w:rsidP="00E402D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Predlagati morebitne izboljšave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92366" w:rsidRPr="005867E8" w:rsidRDefault="003B0CCB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RE</w:t>
            </w:r>
          </w:p>
        </w:tc>
        <w:tc>
          <w:tcPr>
            <w:tcW w:w="987" w:type="dxa"/>
            <w:vAlign w:val="center"/>
          </w:tcPr>
          <w:p w:rsidR="001C0C6B" w:rsidRPr="005867E8" w:rsidRDefault="003B0CCB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Srednja šola</w:t>
            </w:r>
          </w:p>
          <w:p w:rsidR="001C0C6B" w:rsidRPr="005867E8" w:rsidRDefault="001C0C6B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ALI</w:t>
            </w:r>
          </w:p>
          <w:p w:rsidR="00F92366" w:rsidRPr="005867E8" w:rsidRDefault="003B0CCB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Osnovna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F92366" w:rsidRPr="005867E8" w:rsidRDefault="003B0CCB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bCs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Novi načini upravljanja gospodinjskih aparatov</w:t>
            </w:r>
          </w:p>
        </w:tc>
        <w:tc>
          <w:tcPr>
            <w:tcW w:w="7298" w:type="dxa"/>
            <w:vAlign w:val="center"/>
          </w:tcPr>
          <w:p w:rsidR="003B0CCB" w:rsidRPr="005867E8" w:rsidRDefault="003B0CCB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Identificirati nove načine upravljanja GA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:</w:t>
            </w:r>
          </w:p>
          <w:p w:rsidR="003B0CCB" w:rsidRPr="005867E8" w:rsidRDefault="003B0CCB" w:rsidP="00E402D8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Z brezstičnimi tehnologijami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:</w:t>
            </w:r>
          </w:p>
          <w:p w:rsidR="003B0CCB" w:rsidRPr="005867E8" w:rsidRDefault="003B0CCB" w:rsidP="00E402D8">
            <w:pPr>
              <w:pStyle w:val="Odstavekseznama"/>
              <w:numPr>
                <w:ilvl w:val="2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Upravljanje s kretnjami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3B0CCB" w:rsidRPr="005867E8" w:rsidRDefault="003B0CCB" w:rsidP="00E402D8">
            <w:pPr>
              <w:pStyle w:val="Odstavekseznama"/>
              <w:numPr>
                <w:ilvl w:val="2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Glasovno upravljanje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3B0CCB" w:rsidRPr="005867E8" w:rsidRDefault="003B0CCB" w:rsidP="00E402D8">
            <w:pPr>
              <w:pStyle w:val="Odstavekseznama"/>
              <w:numPr>
                <w:ilvl w:val="2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Povezljivi aparati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3B0CCB" w:rsidRPr="005867E8" w:rsidRDefault="003B0CCB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Analizirati že obstoječe rešitve na trgu, ki niso nujno s področja GA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F92366" w:rsidRPr="005867E8" w:rsidRDefault="003B0CCB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Izpostaviti prednosti in slabosti posameznega pristopa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92366" w:rsidRPr="005867E8" w:rsidRDefault="003B0CCB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RE</w:t>
            </w:r>
          </w:p>
        </w:tc>
        <w:tc>
          <w:tcPr>
            <w:tcW w:w="987" w:type="dxa"/>
            <w:vAlign w:val="center"/>
          </w:tcPr>
          <w:p w:rsidR="00F92366" w:rsidRPr="005867E8" w:rsidRDefault="003B0CCB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Srednja šola</w:t>
            </w:r>
          </w:p>
        </w:tc>
      </w:tr>
    </w:tbl>
    <w:p w:rsidR="00C93327" w:rsidRPr="005867E8" w:rsidRDefault="00C93327">
      <w:pPr>
        <w:rPr>
          <w:rFonts w:ascii="Corbel" w:hAnsi="Corbel"/>
        </w:rPr>
      </w:pPr>
      <w:r w:rsidRPr="005867E8">
        <w:rPr>
          <w:rFonts w:ascii="Corbel" w:hAnsi="Corbel"/>
        </w:rPr>
        <w:br w:type="page"/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187"/>
        <w:gridCol w:w="7440"/>
        <w:gridCol w:w="1134"/>
        <w:gridCol w:w="987"/>
      </w:tblGrid>
      <w:tr w:rsidR="00EC3BD8" w:rsidRPr="005867E8" w:rsidTr="00B46B0B">
        <w:tc>
          <w:tcPr>
            <w:tcW w:w="3187" w:type="dxa"/>
            <w:vAlign w:val="center"/>
          </w:tcPr>
          <w:p w:rsidR="00F92366" w:rsidRPr="005867E8" w:rsidRDefault="003B0CCB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bCs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lastRenderedPageBreak/>
              <w:t>Povezljivi aparati in pametni dom prihodnosti</w:t>
            </w:r>
          </w:p>
        </w:tc>
        <w:tc>
          <w:tcPr>
            <w:tcW w:w="7440" w:type="dxa"/>
            <w:vAlign w:val="center"/>
          </w:tcPr>
          <w:p w:rsidR="003B0CCB" w:rsidRPr="005867E8" w:rsidRDefault="003B0CCB" w:rsidP="00E402D8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Pripraviti idejo pametnega doma v prihodnosti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:</w:t>
            </w:r>
          </w:p>
          <w:p w:rsidR="003B0CCB" w:rsidRPr="005867E8" w:rsidRDefault="003B0CCB" w:rsidP="00E402D8">
            <w:pPr>
              <w:pStyle w:val="Odstavekseznama"/>
              <w:numPr>
                <w:ilvl w:val="1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Ideja naj zajema tako pametni dom, kot tudi GA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3B0CCB" w:rsidRPr="005867E8" w:rsidRDefault="003B0CCB" w:rsidP="00E402D8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Kakšne so prednosti in slabosti predlaganega pristopa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?</w:t>
            </w:r>
          </w:p>
          <w:p w:rsidR="00F92366" w:rsidRPr="005867E8" w:rsidRDefault="003B0CCB" w:rsidP="00E402D8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Narediti anketo, če bi uporabniki takšen sistem bili pripravljeni kupiti, glede na prednosti, ki bi jih le-ta ponujal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92366" w:rsidRPr="005867E8" w:rsidRDefault="003B0CCB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RE</w:t>
            </w:r>
          </w:p>
        </w:tc>
        <w:tc>
          <w:tcPr>
            <w:tcW w:w="987" w:type="dxa"/>
            <w:vAlign w:val="center"/>
          </w:tcPr>
          <w:p w:rsidR="001C0C6B" w:rsidRPr="005867E8" w:rsidRDefault="001C0C6B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Osnovna šola</w:t>
            </w:r>
          </w:p>
          <w:p w:rsidR="00F92366" w:rsidRPr="005867E8" w:rsidRDefault="001C0C6B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ALI</w:t>
            </w:r>
            <w:r w:rsidR="003B0CCB" w:rsidRPr="005867E8">
              <w:rPr>
                <w:rFonts w:ascii="Corbel" w:hAnsi="Corbel"/>
              </w:rPr>
              <w:t xml:space="preserve"> Srednja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F92366" w:rsidRPr="005867E8" w:rsidRDefault="003B0CCB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bCs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Glasovno upravljanje GA preko mobilnega telefona</w:t>
            </w:r>
          </w:p>
        </w:tc>
        <w:tc>
          <w:tcPr>
            <w:tcW w:w="7440" w:type="dxa"/>
            <w:vAlign w:val="center"/>
          </w:tcPr>
          <w:p w:rsidR="003B0CCB" w:rsidRPr="005867E8" w:rsidRDefault="003B0CCB" w:rsidP="00E402D8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Opis možnih pristopov glasovnega upravljanja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3B0CCB" w:rsidRPr="005867E8" w:rsidRDefault="003B0CCB" w:rsidP="00E402D8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Implementacija osnovne aplikacije, ki bi upravljala z osnovnimi funkcijami enega od naših aparatov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F92366" w:rsidRPr="005867E8" w:rsidRDefault="003B0CCB" w:rsidP="00E402D8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Predstavitev rezultatov naloge, opis prednosti in omejitev pristopa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92366" w:rsidRPr="005867E8" w:rsidRDefault="003B0CCB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RE</w:t>
            </w:r>
          </w:p>
        </w:tc>
        <w:tc>
          <w:tcPr>
            <w:tcW w:w="987" w:type="dxa"/>
            <w:vAlign w:val="center"/>
          </w:tcPr>
          <w:p w:rsidR="00F92366" w:rsidRPr="005867E8" w:rsidRDefault="003B0CCB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Srednja šola</w:t>
            </w: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0907FE" w:rsidRPr="005867E8" w:rsidRDefault="000907FE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Kako perejo detergenti na slovenskem trgu?</w:t>
            </w:r>
          </w:p>
          <w:p w:rsidR="00F92366" w:rsidRPr="005867E8" w:rsidRDefault="00F92366" w:rsidP="00E402D8">
            <w:pPr>
              <w:spacing w:line="240" w:lineRule="auto"/>
              <w:rPr>
                <w:rFonts w:ascii="Corbel" w:hAnsi="Corbel"/>
                <w:bCs/>
              </w:rPr>
            </w:pPr>
          </w:p>
        </w:tc>
        <w:tc>
          <w:tcPr>
            <w:tcW w:w="7440" w:type="dxa"/>
            <w:vAlign w:val="center"/>
          </w:tcPr>
          <w:p w:rsidR="000907FE" w:rsidRPr="005867E8" w:rsidRDefault="000907FE" w:rsidP="00E402D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Analiza detergentov na slovenskem tržišču (znamke, cena, kakšne so priporočljive količine detergentov s strani proizvajalcev)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0907FE" w:rsidRPr="005867E8" w:rsidRDefault="000907FE" w:rsidP="00E402D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 xml:space="preserve">Anketa: </w:t>
            </w:r>
          </w:p>
          <w:p w:rsidR="000907FE" w:rsidRPr="005867E8" w:rsidRDefault="000907FE" w:rsidP="00E402D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Katere detergente najpogosteje uporabljajo potrošniki?</w:t>
            </w:r>
          </w:p>
          <w:p w:rsidR="000907FE" w:rsidRPr="005867E8" w:rsidRDefault="000907FE" w:rsidP="00E402D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Ali potrošnik uporablja detergent v skladu z navodili proizvajalca?</w:t>
            </w:r>
          </w:p>
          <w:p w:rsidR="000907FE" w:rsidRPr="005867E8" w:rsidRDefault="000907FE" w:rsidP="00E402D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Koliko je potrošnik pripravljen odšteti za detergent?</w:t>
            </w:r>
          </w:p>
          <w:p w:rsidR="000907FE" w:rsidRPr="005867E8" w:rsidRDefault="000907FE" w:rsidP="00E402D8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…</w:t>
            </w:r>
          </w:p>
          <w:p w:rsidR="000907FE" w:rsidRPr="005867E8" w:rsidRDefault="000907FE" w:rsidP="00E402D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Kdaj je pralni učinek boljši – detergent v bobnu/dozirni posodi?</w:t>
            </w:r>
          </w:p>
          <w:p w:rsidR="00F92366" w:rsidRPr="005867E8" w:rsidRDefault="000907FE" w:rsidP="00E402D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Testiranje n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ajbolj uporabljenih detergentov.</w:t>
            </w:r>
          </w:p>
        </w:tc>
        <w:tc>
          <w:tcPr>
            <w:tcW w:w="1134" w:type="dxa"/>
            <w:vAlign w:val="center"/>
          </w:tcPr>
          <w:p w:rsidR="00F92366" w:rsidRPr="005867E8" w:rsidRDefault="000907FE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PSA</w:t>
            </w:r>
          </w:p>
        </w:tc>
        <w:tc>
          <w:tcPr>
            <w:tcW w:w="987" w:type="dxa"/>
            <w:vAlign w:val="center"/>
          </w:tcPr>
          <w:p w:rsidR="00F92366" w:rsidRPr="005867E8" w:rsidRDefault="00F92366" w:rsidP="00E402D8">
            <w:pPr>
              <w:spacing w:line="240" w:lineRule="auto"/>
              <w:jc w:val="center"/>
              <w:rPr>
                <w:rFonts w:ascii="Corbel" w:hAnsi="Corbel"/>
                <w:color w:val="FF0000"/>
              </w:rPr>
            </w:pP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E402D8" w:rsidRPr="005867E8" w:rsidRDefault="00E402D8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Ali je naše perilo dobro izprano po koncu pranja?</w:t>
            </w:r>
          </w:p>
          <w:p w:rsidR="00E402D8" w:rsidRPr="005867E8" w:rsidRDefault="00E402D8" w:rsidP="00E402D8">
            <w:pPr>
              <w:spacing w:line="240" w:lineRule="auto"/>
              <w:rPr>
                <w:rFonts w:ascii="Corbel" w:hAnsi="Corbel"/>
                <w:bCs/>
              </w:rPr>
            </w:pPr>
          </w:p>
        </w:tc>
        <w:tc>
          <w:tcPr>
            <w:tcW w:w="7440" w:type="dxa"/>
            <w:vAlign w:val="center"/>
          </w:tcPr>
          <w:p w:rsidR="00E402D8" w:rsidRPr="005867E8" w:rsidRDefault="00E402D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Pregled pralnih strojev na slovenskem tržišču (znamke, cena)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E402D8" w:rsidRPr="005867E8" w:rsidRDefault="00E402D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Anketa:</w:t>
            </w:r>
          </w:p>
          <w:p w:rsidR="00E402D8" w:rsidRPr="005867E8" w:rsidRDefault="00E402D8" w:rsidP="00E402D8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Katere pralne stroje potrošniki uporabljajo?</w:t>
            </w:r>
          </w:p>
          <w:p w:rsidR="00E402D8" w:rsidRPr="005867E8" w:rsidRDefault="00E402D8" w:rsidP="00E402D8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Kaj je glavni faktor ob nakupu pralnega stroja?</w:t>
            </w:r>
          </w:p>
          <w:p w:rsidR="00E402D8" w:rsidRPr="005867E8" w:rsidRDefault="00E402D8" w:rsidP="00E402D8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Kako je potrošnik zadovoljen z izpiranjem?</w:t>
            </w:r>
          </w:p>
          <w:p w:rsidR="00E402D8" w:rsidRPr="005867E8" w:rsidRDefault="00E402D8" w:rsidP="00E402D8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….</w:t>
            </w:r>
          </w:p>
          <w:p w:rsidR="00E402D8" w:rsidRPr="005867E8" w:rsidRDefault="00E402D8" w:rsidP="00E402D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Testiranje 3 aparatov na izbranih programih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E402D8" w:rsidRPr="005867E8" w:rsidRDefault="00E402D8" w:rsidP="00E402D8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Koncentracija detergenta v izpiralni vodi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E402D8" w:rsidRPr="005867E8" w:rsidRDefault="00E402D8" w:rsidP="00E402D8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pH, trdota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402D8" w:rsidRPr="005867E8" w:rsidRDefault="00E402D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PSA</w:t>
            </w:r>
          </w:p>
        </w:tc>
        <w:tc>
          <w:tcPr>
            <w:tcW w:w="987" w:type="dxa"/>
            <w:vAlign w:val="center"/>
          </w:tcPr>
          <w:p w:rsidR="00E402D8" w:rsidRPr="005867E8" w:rsidRDefault="00E402D8" w:rsidP="00E402D8">
            <w:pPr>
              <w:rPr>
                <w:rFonts w:ascii="Corbel" w:hAnsi="Corbel"/>
                <w:color w:val="FF0000"/>
              </w:rPr>
            </w:pP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E402D8" w:rsidRPr="005867E8" w:rsidRDefault="00E402D8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Kako zmanjšati izpust mikroplastike iz pralnih strojev?</w:t>
            </w:r>
          </w:p>
          <w:p w:rsidR="00E402D8" w:rsidRPr="005867E8" w:rsidRDefault="00E402D8" w:rsidP="00E402D8">
            <w:pPr>
              <w:spacing w:line="240" w:lineRule="auto"/>
              <w:rPr>
                <w:rFonts w:ascii="Corbel" w:hAnsi="Corbel"/>
                <w:bCs/>
              </w:rPr>
            </w:pPr>
          </w:p>
        </w:tc>
        <w:tc>
          <w:tcPr>
            <w:tcW w:w="7440" w:type="dxa"/>
            <w:vAlign w:val="center"/>
          </w:tcPr>
          <w:p w:rsidR="00E402D8" w:rsidRPr="005867E8" w:rsidRDefault="00E402D8" w:rsidP="00E402D8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Izbrati različne vrste perila, s katerim bi lahko testirali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E402D8" w:rsidRPr="005867E8" w:rsidRDefault="00E402D8" w:rsidP="00E402D8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Ugotoviti, kolikšen delež mikroplastike se je ujel v filtru in koliko jo gre v odtoke.</w:t>
            </w:r>
          </w:p>
          <w:p w:rsidR="00E402D8" w:rsidRPr="005867E8" w:rsidRDefault="00E402D8" w:rsidP="000E2392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Kako preprečiti oziroma zmanjšati izpuste?</w:t>
            </w:r>
          </w:p>
          <w:p w:rsidR="00E402D8" w:rsidRPr="00B46B0B" w:rsidRDefault="001C0C6B" w:rsidP="00E402D8">
            <w:pPr>
              <w:spacing w:line="240" w:lineRule="auto"/>
              <w:rPr>
                <w:rFonts w:ascii="Corbel" w:hAnsi="Corbel"/>
                <w:i/>
              </w:rPr>
            </w:pPr>
            <w:r w:rsidRPr="00B46B0B">
              <w:rPr>
                <w:rFonts w:ascii="Corbel" w:hAnsi="Corbel"/>
                <w:i/>
              </w:rPr>
              <w:t>(</w:t>
            </w:r>
            <w:r w:rsidR="00E402D8" w:rsidRPr="00B46B0B">
              <w:rPr>
                <w:rFonts w:ascii="Corbel" w:hAnsi="Corbel"/>
                <w:i/>
              </w:rPr>
              <w:t>Leta 2014 je bila na to temo že narejena ena podobna naloga in je bila v svetovnem merilu nagraje</w:t>
            </w:r>
            <w:r w:rsidRPr="00B46B0B">
              <w:rPr>
                <w:rFonts w:ascii="Corbel" w:hAnsi="Corbel"/>
                <w:i/>
              </w:rPr>
              <w:t xml:space="preserve">na s srebrno medaljo; </w:t>
            </w:r>
            <w:r w:rsidR="00E402D8" w:rsidRPr="00B46B0B">
              <w:rPr>
                <w:rFonts w:ascii="Corbel" w:hAnsi="Corbel"/>
                <w:i/>
              </w:rPr>
              <w:t>M. Vidmar in U. Pirc - Mikroplastika v odpadnih vodah pralnega stroja. Mogoča nadgraditev/razširitev navedene naloge.</w:t>
            </w:r>
            <w:r w:rsidRPr="00B46B0B">
              <w:rPr>
                <w:rFonts w:ascii="Corbel" w:hAnsi="Corbel"/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:rsidR="00E402D8" w:rsidRPr="005867E8" w:rsidRDefault="00E402D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PSA</w:t>
            </w:r>
          </w:p>
        </w:tc>
        <w:tc>
          <w:tcPr>
            <w:tcW w:w="987" w:type="dxa"/>
            <w:vAlign w:val="center"/>
          </w:tcPr>
          <w:p w:rsidR="00E402D8" w:rsidRPr="005867E8" w:rsidRDefault="00E402D8" w:rsidP="00E402D8">
            <w:pPr>
              <w:rPr>
                <w:rFonts w:ascii="Corbel" w:hAnsi="Corbel"/>
                <w:color w:val="FF0000"/>
              </w:rPr>
            </w:pP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E402D8" w:rsidRPr="005867E8" w:rsidRDefault="00E402D8" w:rsidP="00E402D8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lastRenderedPageBreak/>
              <w:t>Zakaj lahko prične pralni stroj smrdeti?</w:t>
            </w:r>
          </w:p>
          <w:p w:rsidR="00E402D8" w:rsidRPr="005867E8" w:rsidRDefault="00E402D8" w:rsidP="00E402D8">
            <w:pPr>
              <w:spacing w:line="240" w:lineRule="auto"/>
              <w:rPr>
                <w:rFonts w:ascii="Corbel" w:hAnsi="Corbel"/>
                <w:bCs/>
              </w:rPr>
            </w:pPr>
          </w:p>
        </w:tc>
        <w:tc>
          <w:tcPr>
            <w:tcW w:w="7440" w:type="dxa"/>
          </w:tcPr>
          <w:p w:rsidR="00E402D8" w:rsidRPr="005867E8" w:rsidRDefault="00E402D8" w:rsidP="00E402D8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Testiranje PS na nizkih temperaturah (T≤40°C)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  <w:p w:rsidR="00E402D8" w:rsidRPr="005867E8" w:rsidRDefault="00E402D8" w:rsidP="00E402D8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Kaj se zgodi, če aparat dolgo stoji brez uporabe?</w:t>
            </w:r>
          </w:p>
          <w:p w:rsidR="00E402D8" w:rsidRPr="005867E8" w:rsidRDefault="00E402D8" w:rsidP="00E402D8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Vpliv detergentov</w:t>
            </w:r>
            <w:r w:rsidR="000E2392" w:rsidRPr="005867E8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402D8" w:rsidRPr="005867E8" w:rsidRDefault="00E402D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PSA</w:t>
            </w:r>
          </w:p>
        </w:tc>
        <w:tc>
          <w:tcPr>
            <w:tcW w:w="987" w:type="dxa"/>
          </w:tcPr>
          <w:p w:rsidR="00E402D8" w:rsidRPr="005867E8" w:rsidRDefault="00E402D8" w:rsidP="00E402D8">
            <w:pPr>
              <w:rPr>
                <w:rFonts w:ascii="Corbel" w:hAnsi="Corbel"/>
                <w:color w:val="FF0000"/>
              </w:rPr>
            </w:pP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E402D8" w:rsidRPr="005867E8" w:rsidRDefault="00E402D8" w:rsidP="00E402D8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Vpliv uporabe sušilnega stroja na čas, ki je potreben za likanje gospodinjskega perila</w:t>
            </w:r>
          </w:p>
        </w:tc>
        <w:tc>
          <w:tcPr>
            <w:tcW w:w="7440" w:type="dxa"/>
          </w:tcPr>
          <w:p w:rsidR="00E402D8" w:rsidRPr="005867E8" w:rsidRDefault="00E402D8" w:rsidP="005867E8">
            <w:pPr>
              <w:spacing w:line="240" w:lineRule="auto"/>
              <w:rPr>
                <w:rFonts w:ascii="Corbel" w:hAnsi="Corbel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E402D8" w:rsidRPr="005867E8" w:rsidRDefault="00E402D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PSA</w:t>
            </w:r>
          </w:p>
        </w:tc>
        <w:tc>
          <w:tcPr>
            <w:tcW w:w="987" w:type="dxa"/>
          </w:tcPr>
          <w:p w:rsidR="00E402D8" w:rsidRPr="005867E8" w:rsidRDefault="00E402D8" w:rsidP="00E402D8">
            <w:pPr>
              <w:rPr>
                <w:rFonts w:ascii="Corbel" w:hAnsi="Corbel"/>
                <w:color w:val="FF0000"/>
              </w:rPr>
            </w:pPr>
          </w:p>
        </w:tc>
      </w:tr>
      <w:tr w:rsidR="00EC3BD8" w:rsidRPr="005867E8" w:rsidTr="00B46B0B">
        <w:tc>
          <w:tcPr>
            <w:tcW w:w="3187" w:type="dxa"/>
            <w:vAlign w:val="center"/>
          </w:tcPr>
          <w:p w:rsidR="00E402D8" w:rsidRPr="005867E8" w:rsidRDefault="00E402D8" w:rsidP="00E402D8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5867E8">
              <w:rPr>
                <w:rFonts w:ascii="Corbel" w:hAnsi="Corbel"/>
                <w:sz w:val="20"/>
                <w:szCs w:val="20"/>
              </w:rPr>
              <w:t>Zmanjšana poraba električne energije zaradi uporabe toplotnih črpalk v gospodinjstvu.</w:t>
            </w:r>
          </w:p>
        </w:tc>
        <w:tc>
          <w:tcPr>
            <w:tcW w:w="7440" w:type="dxa"/>
          </w:tcPr>
          <w:p w:rsidR="00E402D8" w:rsidRPr="005867E8" w:rsidRDefault="00E402D8" w:rsidP="005867E8">
            <w:pPr>
              <w:spacing w:line="240" w:lineRule="auto"/>
              <w:rPr>
                <w:rFonts w:ascii="Corbel" w:hAnsi="Corbel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E402D8" w:rsidRPr="005867E8" w:rsidRDefault="00E402D8" w:rsidP="00E402D8">
            <w:pPr>
              <w:spacing w:line="240" w:lineRule="auto"/>
              <w:jc w:val="center"/>
              <w:rPr>
                <w:rFonts w:ascii="Corbel" w:hAnsi="Corbel"/>
              </w:rPr>
            </w:pPr>
            <w:r w:rsidRPr="005867E8">
              <w:rPr>
                <w:rFonts w:ascii="Corbel" w:hAnsi="Corbel"/>
              </w:rPr>
              <w:t>PSA</w:t>
            </w:r>
          </w:p>
        </w:tc>
        <w:tc>
          <w:tcPr>
            <w:tcW w:w="987" w:type="dxa"/>
          </w:tcPr>
          <w:p w:rsidR="00E402D8" w:rsidRPr="005867E8" w:rsidRDefault="00E402D8" w:rsidP="00E402D8">
            <w:pPr>
              <w:rPr>
                <w:rFonts w:ascii="Corbel" w:hAnsi="Corbel"/>
                <w:color w:val="FF0000"/>
              </w:rPr>
            </w:pPr>
          </w:p>
        </w:tc>
      </w:tr>
    </w:tbl>
    <w:p w:rsidR="002677B5" w:rsidRPr="005867E8" w:rsidRDefault="002677B5" w:rsidP="00F92366">
      <w:pPr>
        <w:spacing w:line="240" w:lineRule="auto"/>
        <w:rPr>
          <w:rFonts w:ascii="Corbel" w:hAnsi="Corbel"/>
        </w:rPr>
      </w:pPr>
    </w:p>
    <w:sectPr w:rsidR="002677B5" w:rsidRPr="005867E8" w:rsidSect="00F92366">
      <w:headerReference w:type="default" r:id="rId13"/>
      <w:footerReference w:type="default" r:id="rId14"/>
      <w:headerReference w:type="first" r:id="rId15"/>
      <w:footerReference w:type="first" r:id="rId16"/>
      <w:pgSz w:w="16840" w:h="11900" w:orient="landscape"/>
      <w:pgMar w:top="1797" w:right="2041" w:bottom="1797" w:left="2041" w:header="720" w:footer="13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C0" w:rsidRDefault="004730C0" w:rsidP="0006507C">
      <w:pPr>
        <w:spacing w:line="240" w:lineRule="auto"/>
      </w:pPr>
      <w:r>
        <w:separator/>
      </w:r>
    </w:p>
  </w:endnote>
  <w:endnote w:type="continuationSeparator" w:id="0">
    <w:p w:rsidR="004730C0" w:rsidRDefault="004730C0" w:rsidP="0006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A3" w:rsidRDefault="00C44EA3">
    <w:pPr>
      <w:pStyle w:val="Noga"/>
    </w:pPr>
    <w:r w:rsidRPr="00842B0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2926E3" wp14:editId="04C59FA5">
              <wp:simplePos x="0" y="0"/>
              <wp:positionH relativeFrom="column">
                <wp:posOffset>0</wp:posOffset>
              </wp:positionH>
              <wp:positionV relativeFrom="page">
                <wp:posOffset>9721215</wp:posOffset>
              </wp:positionV>
              <wp:extent cx="1187450" cy="0"/>
              <wp:effectExtent l="0" t="0" r="317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0448E9" id="Straight Connector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65.45pt" to="93.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" strokecolor="black [3213]" strokeweight=".5pt">
              <w10:wrap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C8A33DE" wp14:editId="4CF48498">
              <wp:simplePos x="0" y="0"/>
              <wp:positionH relativeFrom="column">
                <wp:posOffset>0</wp:posOffset>
              </wp:positionH>
              <wp:positionV relativeFrom="page">
                <wp:posOffset>9685020</wp:posOffset>
              </wp:positionV>
              <wp:extent cx="342900" cy="302260"/>
              <wp:effectExtent l="0" t="0" r="1270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4EA3" w:rsidRDefault="00C44EA3" w:rsidP="0023675F"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72F78">
                            <w:rPr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t>/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72F78">
                            <w:rPr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762.6pt;width:27pt;height:23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" filled="f" stroked="f">
              <v:textbox inset="0,0,0,0">
                <w:txbxContent>
                  <w:p w:rsidR="00C44EA3" w:rsidRDefault="00C44EA3" w:rsidP="0023675F"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PAGE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172F78">
                      <w:rPr>
                        <w:noProof/>
                        <w:sz w:val="14"/>
                        <w:szCs w:val="14"/>
                      </w:rPr>
                      <w:t>4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t>/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NUMPAGES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172F78">
                      <w:rPr>
                        <w:noProof/>
                        <w:sz w:val="14"/>
                        <w:szCs w:val="14"/>
                      </w:rPr>
                      <w:t>4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A3" w:rsidRPr="00842B06" w:rsidRDefault="00C44EA3">
    <w:pPr>
      <w:pStyle w:val="Noga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FA39CC" wp14:editId="7B883DA5">
              <wp:simplePos x="0" y="0"/>
              <wp:positionH relativeFrom="column">
                <wp:posOffset>0</wp:posOffset>
              </wp:positionH>
              <wp:positionV relativeFrom="page">
                <wp:posOffset>9685020</wp:posOffset>
              </wp:positionV>
              <wp:extent cx="342900" cy="302260"/>
              <wp:effectExtent l="0" t="0" r="1270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4EA3" w:rsidRDefault="00C44EA3" w:rsidP="0023675F"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72F78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t>/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72F78">
                            <w:rPr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762.6pt;width:27pt;height:2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" filled="f" stroked="f">
              <v:textbox inset="0,0,0,0">
                <w:txbxContent>
                  <w:p w:rsidR="00C44EA3" w:rsidRDefault="00C44EA3" w:rsidP="0023675F"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PAGE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172F78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t>/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NUMPAGES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172F78">
                      <w:rPr>
                        <w:noProof/>
                        <w:sz w:val="14"/>
                        <w:szCs w:val="14"/>
                      </w:rPr>
                      <w:t>5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42B0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1CA6B" wp14:editId="23AF3EDE">
              <wp:simplePos x="0" y="0"/>
              <wp:positionH relativeFrom="column">
                <wp:posOffset>0</wp:posOffset>
              </wp:positionH>
              <wp:positionV relativeFrom="page">
                <wp:posOffset>9721215</wp:posOffset>
              </wp:positionV>
              <wp:extent cx="1188000" cy="0"/>
              <wp:effectExtent l="0" t="0" r="317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8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70959A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65.45pt" to="93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" strokecolor="black [3213]" strokeweight=".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C0" w:rsidRDefault="004730C0" w:rsidP="0006507C">
      <w:pPr>
        <w:spacing w:line="240" w:lineRule="auto"/>
      </w:pPr>
      <w:r>
        <w:separator/>
      </w:r>
    </w:p>
  </w:footnote>
  <w:footnote w:type="continuationSeparator" w:id="0">
    <w:p w:rsidR="004730C0" w:rsidRDefault="004730C0" w:rsidP="00065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A3" w:rsidRDefault="00C44EA3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3D2F4" wp14:editId="5750A0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nje_dopis_gla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A3" w:rsidRDefault="00C44EA3">
    <w:pPr>
      <w:pStyle w:val="Glava"/>
    </w:pPr>
  </w:p>
  <w:p w:rsidR="00C44EA3" w:rsidRDefault="00C44EA3">
    <w:pPr>
      <w:pStyle w:val="Glava"/>
    </w:pPr>
  </w:p>
  <w:p w:rsidR="00C44EA3" w:rsidRPr="00C3266F" w:rsidRDefault="00C44EA3">
    <w:pPr>
      <w:pStyle w:val="Glava"/>
      <w:rPr>
        <w:sz w:val="16"/>
        <w:szCs w:val="16"/>
      </w:rPr>
    </w:pPr>
  </w:p>
  <w:tbl>
    <w:tblPr>
      <w:tblStyle w:val="Tabelamrea"/>
      <w:tblW w:w="42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12"/>
      <w:gridCol w:w="270"/>
    </w:tblGrid>
    <w:tr w:rsidR="008C3342" w:rsidRPr="007D183A" w:rsidTr="006018F8">
      <w:trPr>
        <w:trHeight w:val="550"/>
      </w:trPr>
      <w:tc>
        <w:tcPr>
          <w:tcW w:w="4012" w:type="dxa"/>
          <w:vMerge w:val="restart"/>
          <w:tcBorders>
            <w:top w:val="single" w:sz="8" w:space="0" w:color="auto"/>
          </w:tcBorders>
        </w:tcPr>
        <w:p w:rsidR="008C3342" w:rsidRPr="00AE0564" w:rsidRDefault="008C3342" w:rsidP="0006507C">
          <w:pPr>
            <w:pStyle w:val="glava0"/>
            <w:rPr>
              <w:lang w:val="sl-SI"/>
            </w:rPr>
          </w:pPr>
          <w:r w:rsidRPr="00AE0564">
            <w:rPr>
              <w:lang w:val="sl-SI"/>
            </w:rPr>
            <w:t>Gorenje, d.d.</w:t>
          </w:r>
        </w:p>
        <w:p w:rsidR="008C3342" w:rsidRDefault="00AE0564" w:rsidP="00AE0564">
          <w:pPr>
            <w:pStyle w:val="glava0"/>
            <w:rPr>
              <w:b w:val="0"/>
              <w:lang w:val="sl-SI"/>
            </w:rPr>
          </w:pPr>
          <w:r w:rsidRPr="00AE0564">
            <w:rPr>
              <w:b w:val="0"/>
              <w:lang w:val="sl-SI"/>
            </w:rPr>
            <w:t>Kadrovsk</w:t>
          </w:r>
          <w:r>
            <w:rPr>
              <w:b w:val="0"/>
              <w:lang w:val="sl-SI"/>
            </w:rPr>
            <w:t>e zadeve</w:t>
          </w:r>
          <w:r w:rsidRPr="00AE0564">
            <w:rPr>
              <w:b w:val="0"/>
              <w:lang w:val="sl-SI"/>
            </w:rPr>
            <w:t xml:space="preserve"> in korporativne </w:t>
          </w:r>
          <w:r>
            <w:rPr>
              <w:b w:val="0"/>
              <w:lang w:val="sl-SI"/>
            </w:rPr>
            <w:t xml:space="preserve">storitve, </w:t>
          </w:r>
        </w:p>
        <w:p w:rsidR="00AE0564" w:rsidRPr="00AE0564" w:rsidRDefault="00AE0564" w:rsidP="00AE0564">
          <w:pPr>
            <w:pStyle w:val="glava0"/>
            <w:rPr>
              <w:b w:val="0"/>
              <w:lang w:val="sl-SI"/>
            </w:rPr>
          </w:pPr>
          <w:r>
            <w:rPr>
              <w:b w:val="0"/>
              <w:lang w:val="sl-SI"/>
            </w:rPr>
            <w:t>Razvoj kadrov in usposabljanje</w:t>
          </w:r>
        </w:p>
      </w:tc>
      <w:tc>
        <w:tcPr>
          <w:tcW w:w="270" w:type="dxa"/>
        </w:tcPr>
        <w:p w:rsidR="008C3342" w:rsidRPr="00AE0564" w:rsidRDefault="008C3342" w:rsidP="0006507C">
          <w:pPr>
            <w:pStyle w:val="glava0"/>
            <w:rPr>
              <w:lang w:val="sl-SI"/>
            </w:rPr>
          </w:pPr>
        </w:p>
      </w:tc>
    </w:tr>
    <w:tr w:rsidR="008C3342" w:rsidRPr="007D183A" w:rsidTr="006018F8">
      <w:trPr>
        <w:trHeight w:val="550"/>
      </w:trPr>
      <w:tc>
        <w:tcPr>
          <w:tcW w:w="4012" w:type="dxa"/>
          <w:vMerge/>
        </w:tcPr>
        <w:p w:rsidR="008C3342" w:rsidRPr="00AE0564" w:rsidRDefault="008C3342" w:rsidP="0006507C">
          <w:pPr>
            <w:pStyle w:val="glava0"/>
            <w:rPr>
              <w:lang w:val="sl-SI"/>
            </w:rPr>
          </w:pPr>
        </w:p>
      </w:tc>
      <w:tc>
        <w:tcPr>
          <w:tcW w:w="270" w:type="dxa"/>
        </w:tcPr>
        <w:p w:rsidR="008C3342" w:rsidRPr="00AE0564" w:rsidRDefault="008C3342" w:rsidP="0006507C">
          <w:pPr>
            <w:pStyle w:val="glava0"/>
            <w:rPr>
              <w:lang w:val="sl-SI"/>
            </w:rPr>
          </w:pPr>
        </w:p>
      </w:tc>
    </w:tr>
  </w:tbl>
  <w:p w:rsidR="00C44EA3" w:rsidRDefault="00C44EA3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8F96DB" wp14:editId="2E9B2F05">
              <wp:simplePos x="0" y="0"/>
              <wp:positionH relativeFrom="page">
                <wp:posOffset>230505</wp:posOffset>
              </wp:positionH>
              <wp:positionV relativeFrom="page">
                <wp:posOffset>3510280</wp:posOffset>
              </wp:positionV>
              <wp:extent cx="228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C3293E6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.15pt,276.4pt" to="36.1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" strokecolor="black [3213]" strokeweight=".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2679608" wp14:editId="2AF361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nje_dopis_gla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1F"/>
    <w:multiLevelType w:val="hybridMultilevel"/>
    <w:tmpl w:val="2C506F4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0335E"/>
    <w:multiLevelType w:val="hybridMultilevel"/>
    <w:tmpl w:val="BE6259B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3259"/>
    <w:multiLevelType w:val="hybridMultilevel"/>
    <w:tmpl w:val="08E48FA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D4159"/>
    <w:multiLevelType w:val="hybridMultilevel"/>
    <w:tmpl w:val="B2945DA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B1EDE"/>
    <w:multiLevelType w:val="hybridMultilevel"/>
    <w:tmpl w:val="B27264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F648A"/>
    <w:multiLevelType w:val="hybridMultilevel"/>
    <w:tmpl w:val="0624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7AB0"/>
    <w:multiLevelType w:val="hybridMultilevel"/>
    <w:tmpl w:val="2A8477B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65"/>
    <w:rsid w:val="00022C56"/>
    <w:rsid w:val="00064500"/>
    <w:rsid w:val="0006507C"/>
    <w:rsid w:val="000907FE"/>
    <w:rsid w:val="000E2392"/>
    <w:rsid w:val="000F2552"/>
    <w:rsid w:val="000F2CC4"/>
    <w:rsid w:val="001461EC"/>
    <w:rsid w:val="00172F78"/>
    <w:rsid w:val="00180A70"/>
    <w:rsid w:val="00183D62"/>
    <w:rsid w:val="001C0C6B"/>
    <w:rsid w:val="0023675F"/>
    <w:rsid w:val="00245487"/>
    <w:rsid w:val="00262DE0"/>
    <w:rsid w:val="002677B5"/>
    <w:rsid w:val="002D3B2D"/>
    <w:rsid w:val="002D6AA6"/>
    <w:rsid w:val="00323097"/>
    <w:rsid w:val="003450D1"/>
    <w:rsid w:val="00353159"/>
    <w:rsid w:val="00371902"/>
    <w:rsid w:val="003B0CCB"/>
    <w:rsid w:val="003D6CB6"/>
    <w:rsid w:val="004158B3"/>
    <w:rsid w:val="00435027"/>
    <w:rsid w:val="00465E68"/>
    <w:rsid w:val="004730C0"/>
    <w:rsid w:val="004C65C9"/>
    <w:rsid w:val="004D4D4C"/>
    <w:rsid w:val="004E6CBA"/>
    <w:rsid w:val="0050397D"/>
    <w:rsid w:val="00577511"/>
    <w:rsid w:val="005801BE"/>
    <w:rsid w:val="005867E8"/>
    <w:rsid w:val="00593214"/>
    <w:rsid w:val="005C19DB"/>
    <w:rsid w:val="0061790B"/>
    <w:rsid w:val="00647321"/>
    <w:rsid w:val="00681D35"/>
    <w:rsid w:val="00682464"/>
    <w:rsid w:val="006C7923"/>
    <w:rsid w:val="00751077"/>
    <w:rsid w:val="007A3301"/>
    <w:rsid w:val="007A42C0"/>
    <w:rsid w:val="007F0D1C"/>
    <w:rsid w:val="007F6D52"/>
    <w:rsid w:val="00842B06"/>
    <w:rsid w:val="00847450"/>
    <w:rsid w:val="0089159E"/>
    <w:rsid w:val="008A736E"/>
    <w:rsid w:val="008C3342"/>
    <w:rsid w:val="008D2F70"/>
    <w:rsid w:val="00942E39"/>
    <w:rsid w:val="00966E99"/>
    <w:rsid w:val="009A1D3F"/>
    <w:rsid w:val="009C1BFC"/>
    <w:rsid w:val="009D20E8"/>
    <w:rsid w:val="00A03C4E"/>
    <w:rsid w:val="00A260F8"/>
    <w:rsid w:val="00A42D88"/>
    <w:rsid w:val="00A4472B"/>
    <w:rsid w:val="00A5742B"/>
    <w:rsid w:val="00A770C9"/>
    <w:rsid w:val="00AA5C43"/>
    <w:rsid w:val="00AC3A1E"/>
    <w:rsid w:val="00AC65A9"/>
    <w:rsid w:val="00AE0564"/>
    <w:rsid w:val="00B10F3C"/>
    <w:rsid w:val="00B46B0B"/>
    <w:rsid w:val="00B90265"/>
    <w:rsid w:val="00C05899"/>
    <w:rsid w:val="00C108D0"/>
    <w:rsid w:val="00C3266F"/>
    <w:rsid w:val="00C44EA3"/>
    <w:rsid w:val="00C61CBD"/>
    <w:rsid w:val="00C93327"/>
    <w:rsid w:val="00CC26C8"/>
    <w:rsid w:val="00CF043C"/>
    <w:rsid w:val="00D04605"/>
    <w:rsid w:val="00D42DB8"/>
    <w:rsid w:val="00D52D66"/>
    <w:rsid w:val="00D85390"/>
    <w:rsid w:val="00D90AED"/>
    <w:rsid w:val="00DA7BDB"/>
    <w:rsid w:val="00E1266C"/>
    <w:rsid w:val="00E402D8"/>
    <w:rsid w:val="00EA1BDA"/>
    <w:rsid w:val="00EC3BD8"/>
    <w:rsid w:val="00EC79B6"/>
    <w:rsid w:val="00ED630E"/>
    <w:rsid w:val="00EF3A3A"/>
    <w:rsid w:val="00F47933"/>
    <w:rsid w:val="00F57271"/>
    <w:rsid w:val="00F67E65"/>
    <w:rsid w:val="00F839C3"/>
    <w:rsid w:val="00F92366"/>
    <w:rsid w:val="00FA7455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1BFC"/>
    <w:pPr>
      <w:spacing w:line="270" w:lineRule="atLeast"/>
    </w:pPr>
    <w:rPr>
      <w:rFonts w:ascii="Arial" w:eastAsia="Times New Roman" w:hAnsi="Arial"/>
      <w:kern w:val="16"/>
      <w:lang w:val="sl-SI" w:eastAsia="sl-SI"/>
    </w:rPr>
  </w:style>
  <w:style w:type="paragraph" w:styleId="Naslov1">
    <w:name w:val="heading 1"/>
    <w:aliases w:val="Zadeva"/>
    <w:basedOn w:val="Navaden"/>
    <w:next w:val="Navaden"/>
    <w:autoRedefine/>
    <w:qFormat/>
    <w:rsid w:val="000F2552"/>
    <w:pPr>
      <w:framePr w:hSpace="181" w:wrap="around" w:vAnchor="page" w:hAnchor="text" w:y="3970"/>
      <w:suppressOverlap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756EA4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07C"/>
    <w:rPr>
      <w:rFonts w:ascii="Arial" w:eastAsia="Times New Roman" w:hAnsi="Arial"/>
      <w:kern w:val="16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07C"/>
    <w:rPr>
      <w:rFonts w:ascii="Arial" w:eastAsia="Times New Roman" w:hAnsi="Arial"/>
      <w:kern w:val="16"/>
      <w:lang w:val="sl-SI" w:eastAsia="sl-SI"/>
    </w:rPr>
  </w:style>
  <w:style w:type="table" w:styleId="Tabelamrea">
    <w:name w:val="Table Grid"/>
    <w:basedOn w:val="Navadnatabela"/>
    <w:uiPriority w:val="59"/>
    <w:rsid w:val="0006507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0">
    <w:name w:val="glava"/>
    <w:link w:val="glavaChar"/>
    <w:qFormat/>
    <w:rsid w:val="0006507C"/>
    <w:pPr>
      <w:spacing w:line="180" w:lineRule="atLeast"/>
    </w:pPr>
    <w:rPr>
      <w:rFonts w:ascii="Arial" w:hAnsi="Arial" w:cstheme="minorBidi"/>
      <w:b/>
      <w:sz w:val="14"/>
      <w:szCs w:val="14"/>
    </w:rPr>
  </w:style>
  <w:style w:type="character" w:customStyle="1" w:styleId="glavaChar">
    <w:name w:val="glava Char"/>
    <w:basedOn w:val="Privzetapisavaodstavka"/>
    <w:link w:val="glava0"/>
    <w:rsid w:val="0006507C"/>
    <w:rPr>
      <w:rFonts w:ascii="Arial" w:hAnsi="Arial" w:cstheme="minorBidi"/>
      <w:b/>
      <w:sz w:val="14"/>
      <w:szCs w:val="14"/>
    </w:rPr>
  </w:style>
  <w:style w:type="paragraph" w:styleId="Navadensplet">
    <w:name w:val="Normal (Web)"/>
    <w:basedOn w:val="Navaden"/>
    <w:uiPriority w:val="99"/>
    <w:unhideWhenUsed/>
    <w:rsid w:val="009C1BFC"/>
    <w:pPr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64732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C05899"/>
    <w:rPr>
      <w:rFonts w:ascii="Times New Roman" w:hAnsi="Times New Roman" w:cs="Times New Roman" w:hint="default"/>
      <w:b/>
      <w:bCs/>
    </w:rPr>
  </w:style>
  <w:style w:type="paragraph" w:styleId="Odstavekseznama">
    <w:name w:val="List Paragraph"/>
    <w:basedOn w:val="Navaden"/>
    <w:uiPriority w:val="34"/>
    <w:qFormat/>
    <w:rsid w:val="009D20E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1BFC"/>
    <w:pPr>
      <w:spacing w:line="270" w:lineRule="atLeast"/>
    </w:pPr>
    <w:rPr>
      <w:rFonts w:ascii="Arial" w:eastAsia="Times New Roman" w:hAnsi="Arial"/>
      <w:kern w:val="16"/>
      <w:lang w:val="sl-SI" w:eastAsia="sl-SI"/>
    </w:rPr>
  </w:style>
  <w:style w:type="paragraph" w:styleId="Naslov1">
    <w:name w:val="heading 1"/>
    <w:aliases w:val="Zadeva"/>
    <w:basedOn w:val="Navaden"/>
    <w:next w:val="Navaden"/>
    <w:autoRedefine/>
    <w:qFormat/>
    <w:rsid w:val="000F2552"/>
    <w:pPr>
      <w:framePr w:hSpace="181" w:wrap="around" w:vAnchor="page" w:hAnchor="text" w:y="3970"/>
      <w:suppressOverlap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756EA4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07C"/>
    <w:rPr>
      <w:rFonts w:ascii="Arial" w:eastAsia="Times New Roman" w:hAnsi="Arial"/>
      <w:kern w:val="16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07C"/>
    <w:rPr>
      <w:rFonts w:ascii="Arial" w:eastAsia="Times New Roman" w:hAnsi="Arial"/>
      <w:kern w:val="16"/>
      <w:lang w:val="sl-SI" w:eastAsia="sl-SI"/>
    </w:rPr>
  </w:style>
  <w:style w:type="table" w:styleId="Tabelamrea">
    <w:name w:val="Table Grid"/>
    <w:basedOn w:val="Navadnatabela"/>
    <w:uiPriority w:val="59"/>
    <w:rsid w:val="0006507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0">
    <w:name w:val="glava"/>
    <w:link w:val="glavaChar"/>
    <w:qFormat/>
    <w:rsid w:val="0006507C"/>
    <w:pPr>
      <w:spacing w:line="180" w:lineRule="atLeast"/>
    </w:pPr>
    <w:rPr>
      <w:rFonts w:ascii="Arial" w:hAnsi="Arial" w:cstheme="minorBidi"/>
      <w:b/>
      <w:sz w:val="14"/>
      <w:szCs w:val="14"/>
    </w:rPr>
  </w:style>
  <w:style w:type="character" w:customStyle="1" w:styleId="glavaChar">
    <w:name w:val="glava Char"/>
    <w:basedOn w:val="Privzetapisavaodstavka"/>
    <w:link w:val="glava0"/>
    <w:rsid w:val="0006507C"/>
    <w:rPr>
      <w:rFonts w:ascii="Arial" w:hAnsi="Arial" w:cstheme="minorBidi"/>
      <w:b/>
      <w:sz w:val="14"/>
      <w:szCs w:val="14"/>
    </w:rPr>
  </w:style>
  <w:style w:type="paragraph" w:styleId="Navadensplet">
    <w:name w:val="Normal (Web)"/>
    <w:basedOn w:val="Navaden"/>
    <w:uiPriority w:val="99"/>
    <w:unhideWhenUsed/>
    <w:rsid w:val="009C1BFC"/>
    <w:pPr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64732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C05899"/>
    <w:rPr>
      <w:rFonts w:ascii="Times New Roman" w:hAnsi="Times New Roman" w:cs="Times New Roman" w:hint="default"/>
      <w:b/>
      <w:bCs/>
    </w:rPr>
  </w:style>
  <w:style w:type="paragraph" w:styleId="Odstavekseznama">
    <w:name w:val="List Paragraph"/>
    <w:basedOn w:val="Navaden"/>
    <w:uiPriority w:val="34"/>
    <w:qFormat/>
    <w:rsid w:val="009D20E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her_ta\Desktop\OBRA&#268;UN%20KOZ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4B7F99BFFE544C8D337D08762A1595" ma:contentTypeVersion="42" ma:contentTypeDescription="Ustvari nov dokument." ma:contentTypeScope="" ma:versionID="283ef956524c905ba4e124351c01a28d">
  <xsd:schema xmlns:xsd="http://www.w3.org/2001/XMLSchema" xmlns:xs="http://www.w3.org/2001/XMLSchema" xmlns:p="http://schemas.microsoft.com/office/2006/metadata/properties" xmlns:ns1="http://schemas.microsoft.com/sharepoint/v3" xmlns:ns2="839d43ff-5f8d-415e-a576-e1c668c61787" xmlns:ns3="dd7b1db3-9346-4ce3-9ac7-9c8001e45d04" targetNamespace="http://schemas.microsoft.com/office/2006/metadata/properties" ma:root="true" ma:fieldsID="bb82ad6634f50231d21d304cd6fb113b" ns1:_="" ns2:_="" ns3:_="">
    <xsd:import namespace="http://schemas.microsoft.com/sharepoint/v3"/>
    <xsd:import namespace="839d43ff-5f8d-415e-a576-e1c668c61787"/>
    <xsd:import namespace="dd7b1db3-9346-4ce3-9ac7-9c8001e45d04"/>
    <xsd:element name="properties">
      <xsd:complexType>
        <xsd:sequence>
          <xsd:element name="documentManagement">
            <xsd:complexType>
              <xsd:all>
                <xsd:element ref="ns2:Datum_x0020_izdaje" minOccurs="0"/>
                <xsd:element ref="ns2:Datum_x0020_veljavnosti" minOccurs="0"/>
                <xsd:element ref="ns2:_x0160_tevilka_x0020_izdaje" minOccurs="0"/>
                <xsd:element ref="ns2:_x0160_tevilka_x0020_spremembe" minOccurs="0"/>
                <xsd:element ref="ns2:Datum_x0020_revizije" minOccurs="0"/>
                <xsd:element ref="ns2:Pripravil" minOccurs="0"/>
                <xsd:element ref="ns2:Odobril" minOccurs="0"/>
                <xsd:element ref="ns2:Nivo_x0020_v_x0020_hierarhiji" minOccurs="0"/>
                <xsd:element ref="ns2:Tip_x0020_dokumenta" minOccurs="0"/>
                <xsd:element ref="ns2:Jezik" minOccurs="0"/>
                <xsd:element ref="ns2:Podro_x010d_je_x0020_veljavnosti" minOccurs="0"/>
                <xsd:element ref="ns2:Datum_x0020_spremembe" minOccurs="0"/>
                <xsd:element ref="ns2:RevidacijaObvestilo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2:Lastnik_x0020_dokumenta" minOccurs="0"/>
                <xsd:element ref="ns2:Skrbnik_x0020_dokumenta" minOccurs="0"/>
                <xsd:element ref="ns2:Povezave_x0020_do_x0020_drugih_x0020_dokumentov" minOccurs="0"/>
                <xsd:element ref="ns2:PodrocjeUpora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3" nillable="true" ma:displayName="Izvirni datum poteka" ma:hidden="true" ma:internalName="_dlc_ExpireDateSaved" ma:readOnly="true">
      <xsd:simpleType>
        <xsd:restriction base="dms:DateTime"/>
      </xsd:simpleType>
    </xsd:element>
    <xsd:element name="_dlc_ExpireDate" ma:index="24" nillable="true" ma:displayName="Datum poteka" ma:description="" ma:hidden="true" ma:indexed="true" ma:internalName="_dlc_ExpireDate" ma:readOnly="true">
      <xsd:simpleType>
        <xsd:restriction base="dms:DateTime"/>
      </xsd:simpleType>
    </xsd:element>
    <xsd:element name="_dlc_Exempt" ma:index="25" nillable="true" ma:displayName="Izvzemi iz pravilnika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43ff-5f8d-415e-a576-e1c668c61787" elementFormDefault="qualified">
    <xsd:import namespace="http://schemas.microsoft.com/office/2006/documentManagement/types"/>
    <xsd:import namespace="http://schemas.microsoft.com/office/infopath/2007/PartnerControls"/>
    <xsd:element name="Datum_x0020_izdaje" ma:index="2" nillable="true" ma:displayName="Datum izdaje" ma:format="DateOnly" ma:internalName="Datum_x0020_izdaje">
      <xsd:simpleType>
        <xsd:restriction base="dms:DateTime"/>
      </xsd:simpleType>
    </xsd:element>
    <xsd:element name="Datum_x0020_veljavnosti" ma:index="3" nillable="true" ma:displayName="Datum veljavnosti" ma:format="DateOnly" ma:internalName="Datum_x0020_veljavnosti">
      <xsd:simpleType>
        <xsd:restriction base="dms:DateTime"/>
      </xsd:simpleType>
    </xsd:element>
    <xsd:element name="_x0160_tevilka_x0020_izdaje" ma:index="4" nillable="true" ma:displayName="Številka izdaje" ma:internalName="_x0160_tevilka_x0020_izdaje" ma:percentage="FALSE">
      <xsd:simpleType>
        <xsd:restriction base="dms:Number"/>
      </xsd:simpleType>
    </xsd:element>
    <xsd:element name="_x0160_tevilka_x0020_spremembe" ma:index="5" nillable="true" ma:displayName="Številka spremembe" ma:internalName="_x0160_tevilka_x0020_spremembe" ma:percentage="FALSE">
      <xsd:simpleType>
        <xsd:restriction base="dms:Number"/>
      </xsd:simpleType>
    </xsd:element>
    <xsd:element name="Datum_x0020_revizije" ma:index="6" nillable="true" ma:displayName="Datum zadnjega pregleda" ma:format="DateOnly" ma:internalName="Datum_x0020_revizije">
      <xsd:simpleType>
        <xsd:restriction base="dms:DateTime"/>
      </xsd:simpleType>
    </xsd:element>
    <xsd:element name="Pripravil" ma:index="7" nillable="true" ma:displayName="Pripravil" ma:internalName="Pripravil">
      <xsd:simpleType>
        <xsd:restriction base="dms:Note">
          <xsd:maxLength value="255"/>
        </xsd:restriction>
      </xsd:simpleType>
    </xsd:element>
    <xsd:element name="Odobril" ma:index="8" nillable="true" ma:displayName="Odobril" ma:internalName="Odobril">
      <xsd:simpleType>
        <xsd:restriction base="dms:Text">
          <xsd:maxLength value="255"/>
        </xsd:restriction>
      </xsd:simpleType>
    </xsd:element>
    <xsd:element name="Nivo_x0020_v_x0020_hierarhiji" ma:index="9" nillable="true" ma:displayName="Nivo v hierarhiji" ma:default="SKUPINA GORENJE" ma:format="RadioButtons" ma:internalName="Nivo_x0020_v_x0020_hierarhiji">
      <xsd:simpleType>
        <xsd:restriction base="dms:Choice">
          <xsd:enumeration value="SKUPINA GORENJE"/>
          <xsd:enumeration value="POSLOVNO PODROČJE DOM"/>
          <xsd:enumeration value="Gorenje, d.d."/>
          <xsd:enumeration value="PROIZVODNE DRUŽBE"/>
          <xsd:enumeration value="Gorenje I.P.C., d.o.o."/>
          <xsd:enumeration value="Gorenje, d.o.o. Valjevo"/>
          <xsd:enumeration value="Gorenje Tiki, d.o.o., Stara Pazova"/>
          <xsd:enumeration value="Gorenje HOME, d.o.o., Zaječar"/>
          <xsd:enumeration value="Mora"/>
          <xsd:enumeration value="POSLOVNO PODROČJE EKOLOGIJA"/>
          <xsd:enumeration value="POSLOVNO PODROČJE PORTFELJSKE NALOŽBE"/>
          <xsd:enumeration value="INDOP, d.o.o"/>
          <xsd:enumeration value="Gorenje Gostinstvo, d.o.o."/>
          <xsd:enumeration value="Gorenje GTI, trgovina, inženiring, d.o.o."/>
          <xsd:enumeration value="Gorenje GAIO, d.o.o."/>
          <xsd:enumeration value="ERICO Velenje, d.o.o."/>
          <xsd:enumeration value="Gorenje Orodjarna, d.o.o."/>
          <xsd:enumeration value="DRUŽBE S SEDEŽEM V SLOVENIJI"/>
        </xsd:restriction>
      </xsd:simpleType>
    </xsd:element>
    <xsd:element name="Tip_x0020_dokumenta" ma:index="10" nillable="true" ma:displayName="Tip dokumenta" ma:format="RadioButtons" ma:internalName="Tip_x0020_dokumenta">
      <xsd:simpleType>
        <xsd:restriction base="dms:Choice">
          <xsd:enumeration value="Org. predpis"/>
          <xsd:enumeration value="Org. navodilo"/>
          <xsd:enumeration value="Pravilnik"/>
          <xsd:enumeration value="Poslovnik"/>
          <xsd:enumeration value="Interni standard"/>
          <xsd:enumeration value="Tehnični predpis"/>
          <xsd:enumeration value="Navodilo za delo"/>
          <xsd:enumeration value="Navodilo SAP"/>
          <xsd:enumeration value=".Priloga"/>
          <xsd:enumeration value="Obrazec"/>
          <xsd:enumeration value="Pripomočki za šifriranje"/>
          <xsd:enumeration value="Upravne smernice"/>
        </xsd:restriction>
      </xsd:simpleType>
    </xsd:element>
    <xsd:element name="Jezik" ma:index="11" nillable="true" ma:displayName="Jezik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L"/>
                    <xsd:enumeration value="EN"/>
                    <xsd:enumeration value="SR"/>
                    <xsd:enumeration value="DE"/>
                    <xsd:enumeration value="CS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Podro_x010d_je_x0020_veljavnosti" ma:index="12" nillable="true" ma:displayName="Področje veljavnosti" ma:internalName="Podro_x010d_je_x0020_veljav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kupina Gorenje"/>
                    <xsd:enumeration value="Gorenje, d.d."/>
                    <xsd:enumeration value="Gorenje I.P.C., d.o.o."/>
                    <xsd:enumeration value="INDOP, d.o.o"/>
                    <xsd:enumeration value="Gorenje Gostinstvo, d.o.o."/>
                    <xsd:enumeration value="Gorenje GTI, trgovina, inženiring, d.o.o."/>
                    <xsd:enumeration value="Gorenje GAIO, d.o.o."/>
                    <xsd:enumeration value="ERICO Velenje, d.o.o."/>
                    <xsd:enumeration value="Gorenje Orodjarna, d.o.o."/>
                    <xsd:enumeration value="Gorenje Notranja oprema, d.o.o."/>
                    <xsd:enumeration value="Gorenje, d.o.o. Valjevo"/>
                    <xsd:enumeration value="Gorenje Tiki, d.o.o., Stara Pazova"/>
                    <xsd:enumeration value="Gorenje HOME, d.o.o., Zaječar"/>
                    <xsd:enumeration value="Gorenje Design Studio, d.o.o."/>
                    <xsd:enumeration value="Gorenje Mora"/>
                    <xsd:enumeration value="V Gorenju, d. d., krovni družbi in v odvisnih družbah Skupine Gorenje."/>
                    <xsd:enumeration value="V Gorenju, d.d., krovni družbi in v odvisnih družbah Skupine Gorenje s sedežem v Sloveniji."/>
                    <xsd:enumeration value="V vseh družbah Skupine Gorenje s sedežem v Republiki Sloveniji"/>
                    <xsd:enumeration value="V Gorenju, d.d., in proizvodnih odvisnih družbah Poslovnega področja Dom."/>
                  </xsd:restriction>
                </xsd:simpleType>
              </xsd:element>
            </xsd:sequence>
          </xsd:extension>
        </xsd:complexContent>
      </xsd:complexType>
    </xsd:element>
    <xsd:element name="Datum_x0020_spremembe" ma:index="13" nillable="true" ma:displayName="Datum spremembe" ma:format="DateOnly" ma:internalName="Datum_x0020_spremembe">
      <xsd:simpleType>
        <xsd:restriction base="dms:DateTime"/>
      </xsd:simpleType>
    </xsd:element>
    <xsd:element name="RevidacijaObvestilo" ma:index="14" nillable="true" ma:displayName="Revizija obvestilo" ma:default="1" ma:description="Obkljukajte polje, da bo delovni potek za revizijo ponovno obveščal." ma:internalName="RevidacijaObvestilo">
      <xsd:simpleType>
        <xsd:restriction base="dms:Boolean"/>
      </xsd:simpleType>
    </xsd:element>
    <xsd:element name="Lastnik_x0020_dokumenta" ma:index="29" nillable="true" ma:displayName="Lastnik dokumenta" ma:list="UserInfo" ma:SharePointGroup="0" ma:internalName="Lastnik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bnik_x0020_dokumenta" ma:index="30" nillable="true" ma:displayName="Skrbnik dokumenta" ma:list="UserInfo" ma:SharePointGroup="0" ma:internalName="Skrbnik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vezave_x0020_do_x0020_drugih_x0020_dokumentov" ma:index="31" nillable="true" ma:displayName="Povezave do drugih dokumentov" ma:list="{839d43ff-5f8d-415e-a576-e1c668c61787}" ma:internalName="Povezave_x0020_do_x0020_drugih_x0020_dokumentov" ma:readOnly="false" ma:showField="Title" ma:web="70af6665-c997-461d-95be-8497e744f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drocjeUporabe" ma:index="32" nillable="true" ma:displayName="Področje uporabe" ma:default="Predloge" ma:format="Dropdown" ma:internalName="PodrocjeUporabe">
      <xsd:simpleType>
        <xsd:restriction base="dms:Choice">
          <xsd:enumeration value="Predloge"/>
          <xsd:enumeration value="Pravilniki in poslovniki"/>
          <xsd:enumeration value="1 Razvojno raziskovalno področje"/>
          <xsd:enumeration value="2 Področje prodaje"/>
          <xsd:enumeration value="3 Proizvodno področje"/>
          <xsd:enumeration value="4 Finančno in računovodsko področje"/>
          <xsd:enumeration value="5 Investicije in osnovna sredstva"/>
          <xsd:enumeration value="6 Kadri in izobraževanje"/>
          <xsd:enumeration value="7 Splošne zadeve"/>
          <xsd:enumeration value="8 Področje servisiranja"/>
          <xsd:enumeration value="9 Področje varstva okolja ter varnega in zdravega dela"/>
          <xsd:enumeration value="Organizacijska navodila"/>
          <xsd:enumeration value="Izjave o skladnost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b1db3-9346-4ce3-9ac7-9c8001e45d04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8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Vrsta vsebine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b1db3-9346-4ce3-9ac7-9c8001e45d04">SNMF46S7M547-33-3673</_dlc_DocId>
    <_dlc_DocIdUrl xmlns="dd7b1db3-9346-4ce3-9ac7-9c8001e45d04">
      <Url>http://portal.gorenje.si/normDok/_layouts/DocIdRedir.aspx?ID=SNMF46S7M547-33-3673</Url>
      <Description>SNMF46S7M547-33-3673</Description>
    </_dlc_DocIdUrl>
    <Podro_x010d_je_x0020_veljavnosti xmlns="839d43ff-5f8d-415e-a576-e1c668c61787"/>
    <_x0160_tevilka_x0020_spremembe xmlns="839d43ff-5f8d-415e-a576-e1c668c61787" xsi:nil="true"/>
    <Tip_x0020_dokumenta xmlns="839d43ff-5f8d-415e-a576-e1c668c61787">Obrazec</Tip_x0020_dokumenta>
    <Datum_x0020_veljavnosti xmlns="839d43ff-5f8d-415e-a576-e1c668c61787" xsi:nil="true"/>
    <Jezik xmlns="839d43ff-5f8d-415e-a576-e1c668c61787" xsi:nil="true"/>
    <Lastnik_x0020_dokumenta xmlns="839d43ff-5f8d-415e-a576-e1c668c61787">
      <UserInfo>
        <DisplayName/>
        <AccountId xsi:nil="true"/>
        <AccountType/>
      </UserInfo>
    </Lastnik_x0020_dokumenta>
    <PodrocjeUporabe xmlns="839d43ff-5f8d-415e-a576-e1c668c61787">Predloge</PodrocjeUporabe>
    <Povezave_x0020_do_x0020_drugih_x0020_dokumentov xmlns="839d43ff-5f8d-415e-a576-e1c668c61787"/>
    <_x0160_tevilka_x0020_izdaje xmlns="839d43ff-5f8d-415e-a576-e1c668c61787" xsi:nil="true"/>
    <Datum_x0020_revizije xmlns="839d43ff-5f8d-415e-a576-e1c668c61787" xsi:nil="true"/>
    <Nivo_x0020_v_x0020_hierarhiji xmlns="839d43ff-5f8d-415e-a576-e1c668c61787">SKUPINA GORENJE</Nivo_x0020_v_x0020_hierarhiji>
    <Datum_x0020_izdaje xmlns="839d43ff-5f8d-415e-a576-e1c668c61787" xsi:nil="true"/>
    <Datum_x0020_spremembe xmlns="839d43ff-5f8d-415e-a576-e1c668c61787" xsi:nil="true"/>
    <RevidacijaObvestilo xmlns="839d43ff-5f8d-415e-a576-e1c668c61787">true</RevidacijaObvestilo>
    <Odobril xmlns="839d43ff-5f8d-415e-a576-e1c668c61787" xsi:nil="true"/>
    <Skrbnik_x0020_dokumenta xmlns="839d43ff-5f8d-415e-a576-e1c668c61787">
      <UserInfo>
        <DisplayName/>
        <AccountId xsi:nil="true"/>
        <AccountType/>
      </UserInfo>
    </Skrbnik_x0020_dokumenta>
    <Pripravil xmlns="839d43ff-5f8d-415e-a576-e1c668c61787" xsi:nil="true"/>
    <_dlc_Exempt xmlns="http://schemas.microsoft.com/sharepoint/v3">false</_dlc_Exempt>
    <_dlc_ExpireDateSaved xmlns="http://schemas.microsoft.com/sharepoint/v3" xsi:nil="true"/>
    <_dlc_ExpireDate xmlns="http://schemas.microsoft.com/sharepoint/v3" xsi:nil="true"/>
    <_dlc_DocIdPersistId xmlns="dd7b1db3-9346-4ce3-9ac7-9c8001e45d04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5BF48-CBC2-4C7B-9688-77C858391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9F5E6-3328-469B-AF58-27B8066A7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9d43ff-5f8d-415e-a576-e1c668c61787"/>
    <ds:schemaRef ds:uri="dd7b1db3-9346-4ce3-9ac7-9c8001e45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5263E-CE5A-4B21-A93D-AA8DD0E10DC0}">
  <ds:schemaRefs>
    <ds:schemaRef ds:uri="http://schemas.microsoft.com/office/2006/metadata/properties"/>
    <ds:schemaRef ds:uri="http://schemas.microsoft.com/office/infopath/2007/PartnerControls"/>
    <ds:schemaRef ds:uri="dd7b1db3-9346-4ce3-9ac7-9c8001e45d04"/>
    <ds:schemaRef ds:uri="839d43ff-5f8d-415e-a576-e1c668c6178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415237-F820-4A0B-8F95-6CB8947B9F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EEE28F-3EF5-4EF5-8B85-A151CE11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OBRAČUN KOZAR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Gigodesign d.o.o.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Viher-Peterlin Tatjana</dc:creator>
  <cp:lastModifiedBy>PVSS-008 Karmen Hudournik</cp:lastModifiedBy>
  <cp:revision>2</cp:revision>
  <cp:lastPrinted>2014-02-28T08:55:00Z</cp:lastPrinted>
  <dcterms:created xsi:type="dcterms:W3CDTF">2016-09-23T05:39:00Z</dcterms:created>
  <dcterms:modified xsi:type="dcterms:W3CDTF">2016-09-23T05:39:00Z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0x010100814B7F99BFFE544C8D337D08762A1595</vt:lpwstr>
  </property>
  <property fmtid="{D5CDD505-2E9C-101B-9397-08002B2CF9AE}" pid="3" name="_dlc_DocIdItemGuid">
    <vt:lpwstr>f1a5f9eb-984e-44ff-ad71-da90c6f71d19</vt:lpwstr>
  </property>
  <property fmtid="{D5CDD505-2E9C-101B-9397-08002B2CF9AE}" pid="4" name="_dlc_policyId">
    <vt:lpwstr>/normDok/normativniDokumenti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Datum_x005f_x0020_veljavnosti&lt;/property&gt;&lt;propertyId&gt;00000000-0000-0000-0000-000000000000&lt;/propertyId&gt;&lt;period&gt;years&lt;/period&gt;&lt;/formula&gt;</vt:lpwstr>
  </property>
  <property fmtid="{D5CDD505-2E9C-101B-9397-08002B2CF9AE}" pid="6" name="Order">
    <vt:r8>367300</vt:r8>
  </property>
  <property fmtid="{D5CDD505-2E9C-101B-9397-08002B2CF9AE}" pid="7" name="xd_Signature">
    <vt:bool>false</vt:bool>
  </property>
  <property fmtid="{D5CDD505-2E9C-101B-9397-08002B2CF9AE}" pid="8" name="DocumentSetDescription">
    <vt:lpwstr/>
  </property>
  <property fmtid="{D5CDD505-2E9C-101B-9397-08002B2CF9AE}" pid="9" name="xd_ProgID">
    <vt:lpwstr/>
  </property>
  <property fmtid="{D5CDD505-2E9C-101B-9397-08002B2CF9AE}" pid="10" name="TemplateUrl">
    <vt:lpwstr/>
  </property>
</Properties>
</file>