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D7" w:rsidRPr="000353D7" w:rsidRDefault="009A0A23" w:rsidP="000353D7">
      <w:pPr>
        <w:jc w:val="center"/>
        <w:rPr>
          <w:rFonts w:ascii="Calibri" w:hAnsi="Calibri" w:cs="Calibri"/>
          <w:b/>
          <w:sz w:val="28"/>
        </w:rPr>
      </w:pPr>
      <w:bookmarkStart w:id="0" w:name="_GoBack"/>
      <w:bookmarkEnd w:id="0"/>
      <w:r>
        <w:rPr>
          <w:rFonts w:ascii="Calibri" w:hAnsi="Calibri" w:cs="Calibri"/>
          <w:b/>
          <w:sz w:val="28"/>
        </w:rPr>
        <w:t>Vabilo</w:t>
      </w:r>
    </w:p>
    <w:p w:rsidR="000353D7" w:rsidRPr="000353D7" w:rsidRDefault="000353D7" w:rsidP="000353D7">
      <w:pPr>
        <w:jc w:val="center"/>
        <w:rPr>
          <w:rFonts w:ascii="Calibri" w:hAnsi="Calibri" w:cs="Calibri"/>
          <w:b/>
          <w:sz w:val="28"/>
        </w:rPr>
      </w:pPr>
    </w:p>
    <w:p w:rsidR="008D2F07" w:rsidRDefault="008D2F07" w:rsidP="000353D7">
      <w:pPr>
        <w:jc w:val="both"/>
        <w:rPr>
          <w:rFonts w:ascii="Calibri" w:hAnsi="Calibri" w:cs="Calibri"/>
        </w:rPr>
      </w:pPr>
    </w:p>
    <w:p w:rsidR="004D485C" w:rsidRPr="00781FF2" w:rsidRDefault="004D485C" w:rsidP="000353D7">
      <w:pPr>
        <w:jc w:val="both"/>
        <w:rPr>
          <w:rFonts w:ascii="Calibri" w:hAnsi="Calibri" w:cs="Calibri"/>
          <w:sz w:val="24"/>
        </w:rPr>
      </w:pPr>
      <w:r w:rsidRPr="00781FF2">
        <w:rPr>
          <w:rFonts w:ascii="Calibri" w:hAnsi="Calibri" w:cs="Calibri"/>
          <w:sz w:val="24"/>
        </w:rPr>
        <w:t xml:space="preserve">Projekt </w:t>
      </w:r>
      <w:r w:rsidRPr="00065C81">
        <w:rPr>
          <w:rFonts w:ascii="Calibri" w:hAnsi="Calibri" w:cs="Calibri"/>
          <w:b/>
          <w:sz w:val="24"/>
        </w:rPr>
        <w:t>Kreativni generator</w:t>
      </w:r>
      <w:r w:rsidRPr="00781FF2">
        <w:rPr>
          <w:rFonts w:ascii="Calibri" w:hAnsi="Calibri" w:cs="Calibri"/>
          <w:sz w:val="24"/>
        </w:rPr>
        <w:t xml:space="preserve"> </w:t>
      </w:r>
      <w:r w:rsidR="00781FF2">
        <w:rPr>
          <w:rFonts w:ascii="Calibri" w:hAnsi="Calibri" w:cs="Calibri"/>
          <w:sz w:val="24"/>
        </w:rPr>
        <w:t>vključuje</w:t>
      </w:r>
      <w:r w:rsidRPr="00781FF2">
        <w:rPr>
          <w:rFonts w:ascii="Calibri" w:hAnsi="Calibri" w:cs="Calibri"/>
          <w:sz w:val="24"/>
        </w:rPr>
        <w:t xml:space="preserve"> dijake, ki so se že preiskusili kot mladi raziskovalci in tudi uspešno izdelali raziskovalno nalogo s ciljem, da svoj izdelek ali storitev nadgradijo. Mladi raziskovalci imajo s pomočjo izkušenih mentorjev iz različnih področij možnost, da svoj izdelek ali storitev tehnološko še bolj dodelajo in približajo možn</w:t>
      </w:r>
      <w:r w:rsidR="00781FF2">
        <w:rPr>
          <w:rFonts w:ascii="Calibri" w:hAnsi="Calibri" w:cs="Calibri"/>
          <w:sz w:val="24"/>
        </w:rPr>
        <w:t>osti, da postane tržno zanimiv.</w:t>
      </w:r>
    </w:p>
    <w:p w:rsidR="004D485C" w:rsidRPr="00781FF2" w:rsidRDefault="004D485C" w:rsidP="000353D7">
      <w:pPr>
        <w:jc w:val="both"/>
        <w:rPr>
          <w:rFonts w:ascii="Calibri" w:hAnsi="Calibri" w:cs="Calibri"/>
          <w:sz w:val="24"/>
        </w:rPr>
      </w:pPr>
      <w:r w:rsidRPr="00781FF2">
        <w:rPr>
          <w:rFonts w:ascii="Calibri" w:hAnsi="Calibri" w:cs="Calibri"/>
          <w:sz w:val="24"/>
        </w:rPr>
        <w:t xml:space="preserve">V prvem letu projekta smo partnerji tri šole: </w:t>
      </w:r>
      <w:r w:rsidRPr="00065C81">
        <w:rPr>
          <w:rFonts w:ascii="Calibri" w:hAnsi="Calibri" w:cs="Calibri"/>
          <w:b/>
          <w:sz w:val="24"/>
        </w:rPr>
        <w:t xml:space="preserve">Srednja šola za kemijo, elektrotehniko </w:t>
      </w:r>
      <w:r w:rsidR="00AF4370">
        <w:rPr>
          <w:rFonts w:ascii="Calibri" w:hAnsi="Calibri" w:cs="Calibri"/>
          <w:b/>
          <w:sz w:val="24"/>
        </w:rPr>
        <w:t xml:space="preserve">in </w:t>
      </w:r>
      <w:r w:rsidRPr="00065C81">
        <w:rPr>
          <w:rFonts w:ascii="Calibri" w:hAnsi="Calibri" w:cs="Calibri"/>
          <w:b/>
          <w:sz w:val="24"/>
        </w:rPr>
        <w:t>računalništvo Šolskega centra Celje,</w:t>
      </w:r>
      <w:r w:rsidR="00AF4370">
        <w:rPr>
          <w:rFonts w:ascii="Calibri" w:hAnsi="Calibri" w:cs="Calibri"/>
          <w:b/>
          <w:sz w:val="24"/>
        </w:rPr>
        <w:t xml:space="preserve"> Gimnazija Celje - </w:t>
      </w:r>
      <w:r w:rsidR="00617098" w:rsidRPr="00065C81">
        <w:rPr>
          <w:rFonts w:ascii="Calibri" w:hAnsi="Calibri" w:cs="Calibri"/>
          <w:b/>
          <w:sz w:val="24"/>
        </w:rPr>
        <w:t xml:space="preserve">Center </w:t>
      </w:r>
      <w:r w:rsidR="00AF4370">
        <w:rPr>
          <w:rFonts w:ascii="Calibri" w:hAnsi="Calibri" w:cs="Calibri"/>
          <w:b/>
          <w:sz w:val="24"/>
        </w:rPr>
        <w:t>ter</w:t>
      </w:r>
      <w:r w:rsidRPr="00065C81">
        <w:rPr>
          <w:rFonts w:ascii="Calibri" w:hAnsi="Calibri" w:cs="Calibri"/>
          <w:b/>
          <w:sz w:val="24"/>
        </w:rPr>
        <w:t xml:space="preserve"> Elektro in računalniška</w:t>
      </w:r>
      <w:r w:rsidR="00617098" w:rsidRPr="00065C81">
        <w:rPr>
          <w:rFonts w:ascii="Calibri" w:hAnsi="Calibri" w:cs="Calibri"/>
          <w:b/>
          <w:sz w:val="24"/>
        </w:rPr>
        <w:t xml:space="preserve"> šola Šolskega centra Velenje</w:t>
      </w:r>
      <w:r w:rsidRPr="00065C81">
        <w:rPr>
          <w:rFonts w:ascii="Calibri" w:hAnsi="Calibri" w:cs="Calibri"/>
          <w:b/>
          <w:sz w:val="24"/>
        </w:rPr>
        <w:t>.</w:t>
      </w:r>
      <w:r w:rsidR="0053247F">
        <w:rPr>
          <w:rFonts w:ascii="Calibri" w:hAnsi="Calibri" w:cs="Calibri"/>
          <w:b/>
          <w:sz w:val="24"/>
        </w:rPr>
        <w:t xml:space="preserve"> Soorganizator prvega srečanja je SAŠA inkubator.</w:t>
      </w:r>
      <w:r w:rsidRPr="00781FF2">
        <w:rPr>
          <w:rFonts w:ascii="Calibri" w:hAnsi="Calibri" w:cs="Calibri"/>
          <w:sz w:val="24"/>
        </w:rPr>
        <w:t xml:space="preserve"> Iz vseh treh šol bodo na podjetnišk</w:t>
      </w:r>
      <w:r w:rsidR="00617098">
        <w:rPr>
          <w:rFonts w:ascii="Calibri" w:hAnsi="Calibri" w:cs="Calibri"/>
          <w:sz w:val="24"/>
        </w:rPr>
        <w:t>o-</w:t>
      </w:r>
      <w:r w:rsidR="00FF209A" w:rsidRPr="00781FF2">
        <w:rPr>
          <w:rFonts w:ascii="Calibri" w:hAnsi="Calibri" w:cs="Calibri"/>
          <w:sz w:val="24"/>
        </w:rPr>
        <w:t>kreativnem</w:t>
      </w:r>
      <w:r w:rsidRPr="00781FF2">
        <w:rPr>
          <w:rFonts w:ascii="Calibri" w:hAnsi="Calibri" w:cs="Calibri"/>
          <w:sz w:val="24"/>
        </w:rPr>
        <w:t xml:space="preserve"> vikendu v času od </w:t>
      </w:r>
      <w:r w:rsidRPr="0053247F">
        <w:rPr>
          <w:rFonts w:ascii="Calibri" w:hAnsi="Calibri" w:cs="Calibri"/>
          <w:b/>
          <w:sz w:val="24"/>
        </w:rPr>
        <w:t>16. – 18. 9. 2016</w:t>
      </w:r>
      <w:r w:rsidRPr="00781FF2">
        <w:rPr>
          <w:rFonts w:ascii="Calibri" w:hAnsi="Calibri" w:cs="Calibri"/>
          <w:sz w:val="24"/>
        </w:rPr>
        <w:t xml:space="preserve"> dijaki, ki so predhodno že izdelali raziskovalno nalogo</w:t>
      </w:r>
      <w:r w:rsidR="0053247F">
        <w:rPr>
          <w:rFonts w:ascii="Calibri" w:hAnsi="Calibri" w:cs="Calibri"/>
          <w:sz w:val="24"/>
        </w:rPr>
        <w:t>,</w:t>
      </w:r>
      <w:r w:rsidRPr="00781FF2">
        <w:rPr>
          <w:rFonts w:ascii="Calibri" w:hAnsi="Calibri" w:cs="Calibri"/>
          <w:sz w:val="24"/>
        </w:rPr>
        <w:t xml:space="preserve"> le-to razvijali in na</w:t>
      </w:r>
      <w:r w:rsidR="00FF209A" w:rsidRPr="00781FF2">
        <w:rPr>
          <w:rFonts w:ascii="Calibri" w:hAnsi="Calibri" w:cs="Calibri"/>
          <w:sz w:val="24"/>
        </w:rPr>
        <w:t xml:space="preserve">dgrajevali s pomočjo </w:t>
      </w:r>
      <w:r w:rsidR="0053247F">
        <w:rPr>
          <w:rFonts w:ascii="Calibri" w:hAnsi="Calibri" w:cs="Calibri"/>
          <w:sz w:val="24"/>
        </w:rPr>
        <w:t>strokovnjakov iz gospodarstva,</w:t>
      </w:r>
      <w:r w:rsidR="00FF209A" w:rsidRPr="00781FF2">
        <w:rPr>
          <w:rFonts w:ascii="Calibri" w:hAnsi="Calibri" w:cs="Calibri"/>
          <w:sz w:val="24"/>
        </w:rPr>
        <w:t xml:space="preserve"> šolstva</w:t>
      </w:r>
      <w:r w:rsidR="0053247F">
        <w:rPr>
          <w:rFonts w:ascii="Calibri" w:hAnsi="Calibri" w:cs="Calibri"/>
          <w:sz w:val="24"/>
        </w:rPr>
        <w:t xml:space="preserve"> in iz podjetniških inkubatorjev</w:t>
      </w:r>
      <w:r w:rsidR="00FF209A" w:rsidRPr="00781FF2">
        <w:rPr>
          <w:rFonts w:ascii="Calibri" w:hAnsi="Calibri" w:cs="Calibri"/>
          <w:sz w:val="24"/>
        </w:rPr>
        <w:t xml:space="preserve">. Prvo leto poteka dogodek pod organizacijo Elektro in računalniške šole iz ŠC Velenje, </w:t>
      </w:r>
      <w:r w:rsidR="00FF209A" w:rsidRPr="00065C81">
        <w:rPr>
          <w:rFonts w:ascii="Calibri" w:hAnsi="Calibri" w:cs="Calibri"/>
          <w:b/>
          <w:sz w:val="24"/>
        </w:rPr>
        <w:t>dogodek pa se bo odvijal v seminarskih prostorih Mladinskega centra Velenje</w:t>
      </w:r>
      <w:r w:rsidR="00FF209A" w:rsidRPr="00781FF2">
        <w:rPr>
          <w:rFonts w:ascii="Calibri" w:hAnsi="Calibri" w:cs="Calibri"/>
          <w:sz w:val="24"/>
        </w:rPr>
        <w:t>.</w:t>
      </w:r>
      <w:r w:rsidR="00617098">
        <w:rPr>
          <w:rFonts w:ascii="Calibri" w:hAnsi="Calibri" w:cs="Calibri"/>
          <w:sz w:val="24"/>
        </w:rPr>
        <w:t xml:space="preserve"> </w:t>
      </w:r>
      <w:r w:rsidR="00FF209A" w:rsidRPr="00781FF2">
        <w:rPr>
          <w:rFonts w:ascii="Calibri" w:hAnsi="Calibri" w:cs="Calibri"/>
          <w:sz w:val="24"/>
        </w:rPr>
        <w:t xml:space="preserve">V prvem letu bo sodelujočih 6 ekip, ki jih bo predstavljalo 15 dijakov. </w:t>
      </w:r>
    </w:p>
    <w:p w:rsidR="00781FF2" w:rsidRPr="00781FF2" w:rsidRDefault="00FF209A" w:rsidP="000353D7">
      <w:pPr>
        <w:jc w:val="both"/>
        <w:rPr>
          <w:rFonts w:ascii="Calibri" w:hAnsi="Calibri" w:cs="Calibri"/>
          <w:sz w:val="24"/>
        </w:rPr>
      </w:pPr>
      <w:r w:rsidRPr="00781FF2">
        <w:rPr>
          <w:rFonts w:ascii="Calibri" w:hAnsi="Calibri" w:cs="Calibri"/>
          <w:sz w:val="24"/>
        </w:rPr>
        <w:t>Cilj prvega podjetniško</w:t>
      </w:r>
      <w:r w:rsidR="00617098">
        <w:rPr>
          <w:rFonts w:ascii="Calibri" w:hAnsi="Calibri" w:cs="Calibri"/>
          <w:sz w:val="24"/>
        </w:rPr>
        <w:t xml:space="preserve"> </w:t>
      </w:r>
      <w:r w:rsidRPr="00781FF2">
        <w:rPr>
          <w:rFonts w:ascii="Calibri" w:hAnsi="Calibri" w:cs="Calibri"/>
          <w:sz w:val="24"/>
        </w:rPr>
        <w:t>- kreativnega vikenda je omogočiti mladim nadgradnjo projekta, ki je že nastal skozi formalno obliko raziskovalnega dela na lokalnem in državnem nivoju. Pri tem ima tudi pomembno vlogo šola, ki mora raziskovalni projekt prepoznati kot inovativen in posledično obetaven za nadgradnjo vse do možnosti prodora na trg. Skozi to obliko sodelovanja in druženja z mladimi bomo preiskusili nove pristope do inovativ</w:t>
      </w:r>
      <w:r w:rsidR="00617098">
        <w:rPr>
          <w:rFonts w:ascii="Calibri" w:hAnsi="Calibri" w:cs="Calibri"/>
          <w:sz w:val="24"/>
        </w:rPr>
        <w:t>nih rešitev.</w:t>
      </w:r>
    </w:p>
    <w:p w:rsidR="00FF209A" w:rsidRPr="00781FF2" w:rsidRDefault="00617098" w:rsidP="000353D7">
      <w:pPr>
        <w:jc w:val="both"/>
        <w:rPr>
          <w:rFonts w:ascii="Calibri" w:hAnsi="Calibri" w:cs="Calibri"/>
          <w:sz w:val="24"/>
        </w:rPr>
      </w:pPr>
      <w:r>
        <w:rPr>
          <w:rFonts w:ascii="Calibri" w:hAnsi="Calibri" w:cs="Calibri"/>
          <w:sz w:val="24"/>
        </w:rPr>
        <w:t>Šole – partnerice v projektu</w:t>
      </w:r>
      <w:r w:rsidR="00FF209A" w:rsidRPr="00781FF2">
        <w:rPr>
          <w:rFonts w:ascii="Calibri" w:hAnsi="Calibri" w:cs="Calibri"/>
          <w:sz w:val="24"/>
        </w:rPr>
        <w:t xml:space="preserve"> smo si zadale cilj, da v v </w:t>
      </w:r>
      <w:r w:rsidR="00781FF2" w:rsidRPr="00781FF2">
        <w:rPr>
          <w:rFonts w:ascii="Calibri" w:hAnsi="Calibri" w:cs="Calibri"/>
          <w:sz w:val="24"/>
        </w:rPr>
        <w:t>prvem letu dose</w:t>
      </w:r>
      <w:r>
        <w:rPr>
          <w:rFonts w:ascii="Calibri" w:hAnsi="Calibri" w:cs="Calibri"/>
          <w:sz w:val="24"/>
        </w:rPr>
        <w:t>žemo</w:t>
      </w:r>
      <w:r w:rsidR="00781FF2" w:rsidRPr="00781FF2">
        <w:rPr>
          <w:rFonts w:ascii="Calibri" w:hAnsi="Calibri" w:cs="Calibri"/>
          <w:sz w:val="24"/>
        </w:rPr>
        <w:t xml:space="preserve"> dober odziv pri sodelujočih (dijaki, mentorji in ostali partnerji v projektu)</w:t>
      </w:r>
      <w:r>
        <w:rPr>
          <w:rFonts w:ascii="Calibri" w:hAnsi="Calibri" w:cs="Calibri"/>
          <w:sz w:val="24"/>
        </w:rPr>
        <w:t xml:space="preserve">. Kasneje </w:t>
      </w:r>
      <w:r w:rsidR="00FF209A" w:rsidRPr="00781FF2">
        <w:rPr>
          <w:rFonts w:ascii="Calibri" w:hAnsi="Calibri" w:cs="Calibri"/>
          <w:sz w:val="24"/>
        </w:rPr>
        <w:t>bomo t</w:t>
      </w:r>
      <w:r w:rsidR="00781FF2" w:rsidRPr="00781FF2">
        <w:rPr>
          <w:rFonts w:ascii="Calibri" w:hAnsi="Calibri" w:cs="Calibri"/>
          <w:sz w:val="24"/>
        </w:rPr>
        <w:t>e</w:t>
      </w:r>
      <w:r w:rsidR="00FF209A" w:rsidRPr="00781FF2">
        <w:rPr>
          <w:rFonts w:ascii="Calibri" w:hAnsi="Calibri" w:cs="Calibri"/>
          <w:sz w:val="24"/>
        </w:rPr>
        <w:t xml:space="preserve"> </w:t>
      </w:r>
      <w:r w:rsidR="00781FF2" w:rsidRPr="00781FF2">
        <w:rPr>
          <w:rFonts w:ascii="Calibri" w:hAnsi="Calibri" w:cs="Calibri"/>
          <w:sz w:val="24"/>
        </w:rPr>
        <w:t>aktivnosti razširili na več šol in posledično dali možnost sodelovanja še večim mladim raziskovalcem. Zavedamo se, da je znanje najvrednejša delnica, ki nikoli ne izgubi svoje vrednosti. Prav zato združimo m</w:t>
      </w:r>
      <w:r w:rsidR="00AF4370">
        <w:rPr>
          <w:rFonts w:ascii="Calibri" w:hAnsi="Calibri" w:cs="Calibri"/>
          <w:sz w:val="24"/>
        </w:rPr>
        <w:t>o</w:t>
      </w:r>
      <w:r w:rsidR="00781FF2" w:rsidRPr="00781FF2">
        <w:rPr>
          <w:rFonts w:ascii="Calibri" w:hAnsi="Calibri" w:cs="Calibri"/>
          <w:sz w:val="24"/>
        </w:rPr>
        <w:t xml:space="preserve">či in ustvarimo pogoje mladim, ki znajo in zmorejo veliko.  </w:t>
      </w:r>
    </w:p>
    <w:p w:rsidR="00781FF2" w:rsidRPr="00781FF2" w:rsidRDefault="00781FF2" w:rsidP="000353D7">
      <w:pPr>
        <w:jc w:val="both"/>
        <w:rPr>
          <w:rFonts w:ascii="Calibri" w:hAnsi="Calibri" w:cs="Calibri"/>
          <w:sz w:val="24"/>
        </w:rPr>
      </w:pPr>
      <w:r w:rsidRPr="00781FF2">
        <w:rPr>
          <w:rFonts w:ascii="Calibri" w:hAnsi="Calibri" w:cs="Calibri"/>
          <w:sz w:val="24"/>
        </w:rPr>
        <w:t>Več informacij o projekt</w:t>
      </w:r>
      <w:r w:rsidR="0053247F">
        <w:rPr>
          <w:rFonts w:ascii="Calibri" w:hAnsi="Calibri" w:cs="Calibri"/>
          <w:sz w:val="24"/>
        </w:rPr>
        <w:t>u Kreativni generator, njegovem poteku in s</w:t>
      </w:r>
      <w:r w:rsidR="00AF4370">
        <w:rPr>
          <w:rFonts w:ascii="Calibri" w:hAnsi="Calibri" w:cs="Calibri"/>
          <w:sz w:val="24"/>
        </w:rPr>
        <w:t>odeluj</w:t>
      </w:r>
      <w:r w:rsidR="0053247F">
        <w:rPr>
          <w:rFonts w:ascii="Calibri" w:hAnsi="Calibri" w:cs="Calibri"/>
          <w:sz w:val="24"/>
        </w:rPr>
        <w:t xml:space="preserve">očih </w:t>
      </w:r>
      <w:r w:rsidRPr="00781FF2">
        <w:rPr>
          <w:rFonts w:ascii="Calibri" w:hAnsi="Calibri" w:cs="Calibri"/>
          <w:sz w:val="24"/>
        </w:rPr>
        <w:t xml:space="preserve">najdete na spletni strani </w:t>
      </w:r>
      <w:hyperlink r:id="rId9" w:history="1">
        <w:r w:rsidRPr="00781FF2">
          <w:rPr>
            <w:rStyle w:val="Hiperpovezava"/>
            <w:rFonts w:ascii="Calibri" w:hAnsi="Calibri" w:cs="Calibri"/>
            <w:sz w:val="24"/>
          </w:rPr>
          <w:t>http://www.kreativni-generator.si/</w:t>
        </w:r>
      </w:hyperlink>
      <w:r w:rsidRPr="00781FF2">
        <w:rPr>
          <w:rFonts w:ascii="Calibri" w:hAnsi="Calibri" w:cs="Calibri"/>
          <w:sz w:val="24"/>
        </w:rPr>
        <w:t xml:space="preserve">. </w:t>
      </w:r>
    </w:p>
    <w:p w:rsidR="00617098" w:rsidRDefault="00617098" w:rsidP="000353D7">
      <w:pPr>
        <w:jc w:val="both"/>
        <w:rPr>
          <w:rFonts w:ascii="Calibri" w:hAnsi="Calibri" w:cs="Calibri"/>
          <w:sz w:val="24"/>
        </w:rPr>
      </w:pPr>
    </w:p>
    <w:p w:rsidR="00781FF2" w:rsidRPr="00617098" w:rsidRDefault="00781FF2" w:rsidP="000353D7">
      <w:pPr>
        <w:jc w:val="both"/>
        <w:rPr>
          <w:rFonts w:ascii="Calibri" w:hAnsi="Calibri" w:cs="Calibri"/>
          <w:b/>
          <w:sz w:val="24"/>
        </w:rPr>
      </w:pPr>
      <w:r w:rsidRPr="00617098">
        <w:rPr>
          <w:rFonts w:ascii="Calibri" w:hAnsi="Calibri" w:cs="Calibri"/>
          <w:b/>
          <w:sz w:val="24"/>
        </w:rPr>
        <w:t>Prijazno vabljeni, da nas obiščete ob predstavitvi projektov, in sicer v nedeljo, 18. 9. 2016, med 17.00 in 18.00</w:t>
      </w:r>
      <w:r w:rsidR="00617098">
        <w:rPr>
          <w:rFonts w:ascii="Calibri" w:hAnsi="Calibri" w:cs="Calibri"/>
          <w:b/>
          <w:sz w:val="24"/>
        </w:rPr>
        <w:t xml:space="preserve">, lahko pa tudi kadarkoli v času tridnevnega poteka projektnih aktivnosti </w:t>
      </w:r>
      <w:r w:rsidR="0053247F">
        <w:rPr>
          <w:rFonts w:ascii="Calibri" w:hAnsi="Calibri" w:cs="Calibri"/>
          <w:b/>
          <w:sz w:val="24"/>
        </w:rPr>
        <w:t>mladih</w:t>
      </w:r>
      <w:r w:rsidRPr="00617098">
        <w:rPr>
          <w:rFonts w:ascii="Calibri" w:hAnsi="Calibri" w:cs="Calibri"/>
          <w:b/>
          <w:sz w:val="24"/>
        </w:rPr>
        <w:t>.</w:t>
      </w:r>
    </w:p>
    <w:p w:rsidR="004D485C" w:rsidRPr="00781FF2" w:rsidRDefault="004D485C" w:rsidP="000353D7">
      <w:pPr>
        <w:jc w:val="both"/>
        <w:rPr>
          <w:rFonts w:ascii="Calibri" w:hAnsi="Calibri" w:cs="Calibri"/>
          <w:sz w:val="24"/>
        </w:rPr>
      </w:pPr>
    </w:p>
    <w:p w:rsidR="008D2F07" w:rsidRPr="00781FF2" w:rsidRDefault="008D2F07" w:rsidP="000353D7">
      <w:pPr>
        <w:jc w:val="both"/>
        <w:rPr>
          <w:rFonts w:ascii="Calibri" w:hAnsi="Calibri" w:cs="Calibri"/>
          <w:sz w:val="24"/>
        </w:rPr>
      </w:pPr>
    </w:p>
    <w:p w:rsidR="000353D7" w:rsidRPr="00781FF2" w:rsidRDefault="000353D7" w:rsidP="000353D7">
      <w:pPr>
        <w:jc w:val="both"/>
        <w:rPr>
          <w:rFonts w:ascii="Calibri" w:hAnsi="Calibri" w:cs="Calibri"/>
          <w:sz w:val="24"/>
        </w:rPr>
      </w:pPr>
      <w:r w:rsidRPr="00781FF2">
        <w:rPr>
          <w:rFonts w:ascii="Calibri" w:hAnsi="Calibri" w:cs="Calibri"/>
          <w:sz w:val="24"/>
        </w:rPr>
        <w:t>Simon Konečnik,</w:t>
      </w:r>
    </w:p>
    <w:p w:rsidR="00F54F4F" w:rsidRDefault="000353D7" w:rsidP="000353D7">
      <w:pPr>
        <w:spacing w:line="360" w:lineRule="auto"/>
        <w:jc w:val="both"/>
        <w:outlineLvl w:val="0"/>
        <w:rPr>
          <w:rFonts w:ascii="Calibri" w:hAnsi="Calibri" w:cs="Calibri"/>
          <w:sz w:val="24"/>
        </w:rPr>
      </w:pPr>
      <w:r w:rsidRPr="00781FF2">
        <w:rPr>
          <w:rFonts w:ascii="Calibri" w:hAnsi="Calibri" w:cs="Calibri"/>
          <w:sz w:val="24"/>
        </w:rPr>
        <w:t>ravnatelj Elektro in računalniške šole na ŠC Velenje</w:t>
      </w:r>
    </w:p>
    <w:sectPr w:rsidR="00F54F4F" w:rsidSect="00BB56EF">
      <w:headerReference w:type="default" r:id="rId10"/>
      <w:footerReference w:type="default" r:id="rId11"/>
      <w:headerReference w:type="first" r:id="rId12"/>
      <w:footerReference w:type="first" r:id="rId13"/>
      <w:pgSz w:w="11907" w:h="16840" w:code="9"/>
      <w:pgMar w:top="851" w:right="2126" w:bottom="1134" w:left="1134" w:header="284"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C6" w:rsidRDefault="00CA20C6">
      <w:r>
        <w:separator/>
      </w:r>
    </w:p>
  </w:endnote>
  <w:endnote w:type="continuationSeparator" w:id="0">
    <w:p w:rsidR="00CA20C6" w:rsidRDefault="00CA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07" w:rsidRDefault="008D2F07">
    <w:pPr>
      <w:pStyle w:val="Noga"/>
    </w:pPr>
    <w:r>
      <w:rPr>
        <w:lang w:val="sl-SI" w:eastAsia="sl-SI"/>
      </w:rPr>
      <w:drawing>
        <wp:inline distT="0" distB="0" distL="0" distR="0">
          <wp:extent cx="5757545" cy="233680"/>
          <wp:effectExtent l="0" t="0" r="0" b="0"/>
          <wp:docPr id="9" name="Slika 9" descr="firma papir scv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 papir scv 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2336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07" w:rsidRDefault="008D2F07">
    <w:pPr>
      <w:pStyle w:val="Noga"/>
      <w:tabs>
        <w:tab w:val="clear" w:pos="4153"/>
        <w:tab w:val="clear" w:pos="8306"/>
        <w:tab w:val="left" w:pos="426"/>
      </w:tabs>
      <w:spacing w:before="60"/>
      <w:rPr>
        <w:lang w:val="sl-SI"/>
      </w:rPr>
    </w:pPr>
    <w:r>
      <w:rPr>
        <w:lang w:val="sl-SI" w:eastAsia="sl-SI"/>
      </w:rPr>
      <w:drawing>
        <wp:anchor distT="0" distB="0" distL="114300" distR="114300" simplePos="0" relativeHeight="251659776" behindDoc="1" locked="0" layoutInCell="1" allowOverlap="1">
          <wp:simplePos x="0" y="0"/>
          <wp:positionH relativeFrom="column">
            <wp:posOffset>6370955</wp:posOffset>
          </wp:positionH>
          <wp:positionV relativeFrom="paragraph">
            <wp:posOffset>-2771775</wp:posOffset>
          </wp:positionV>
          <wp:extent cx="275590" cy="1464945"/>
          <wp:effectExtent l="0" t="0" r="0" b="1905"/>
          <wp:wrapNone/>
          <wp:docPr id="33" name="Slika 33" descr="x elek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 elek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l-SI" w:eastAsia="sl-SI"/>
      </w:rPr>
      <w:drawing>
        <wp:inline distT="0" distB="0" distL="0" distR="0">
          <wp:extent cx="5757545" cy="233680"/>
          <wp:effectExtent l="0" t="0" r="0" b="0"/>
          <wp:docPr id="2" name="Slika 2" descr="firma papir scv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apir scv n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7545" cy="233680"/>
                  </a:xfrm>
                  <a:prstGeom prst="rect">
                    <a:avLst/>
                  </a:prstGeom>
                  <a:noFill/>
                  <a:ln>
                    <a:noFill/>
                  </a:ln>
                </pic:spPr>
              </pic:pic>
            </a:graphicData>
          </a:graphic>
        </wp:inline>
      </w:drawing>
    </w:r>
    <w:r>
      <w:rPr>
        <w:b/>
        <w:sz w:val="10"/>
        <w:lang w:val="sl-SI" w:eastAsia="sl-SI"/>
      </w:rPr>
      <mc:AlternateContent>
        <mc:Choice Requires="wps">
          <w:drawing>
            <wp:anchor distT="0" distB="0" distL="114300" distR="114300" simplePos="0" relativeHeight="251655680" behindDoc="0" locked="0" layoutInCell="1" allowOverlap="1">
              <wp:simplePos x="0" y="0"/>
              <wp:positionH relativeFrom="column">
                <wp:posOffset>-782955</wp:posOffset>
              </wp:positionH>
              <wp:positionV relativeFrom="paragraph">
                <wp:posOffset>-3013075</wp:posOffset>
              </wp:positionV>
              <wp:extent cx="2743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2DD2D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237.25pt" to="-40.05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" strokeweight="0"/>
          </w:pict>
        </mc:Fallback>
      </mc:AlternateContent>
    </w:r>
    <w:r>
      <w:rPr>
        <w:b/>
        <w:sz w:val="10"/>
        <w:lang w:val="sl-SI" w:eastAsia="sl-SI"/>
      </w:rPr>
      <mc:AlternateContent>
        <mc:Choice Requires="wps">
          <w:drawing>
            <wp:anchor distT="0" distB="0" distL="114300" distR="114300" simplePos="0" relativeHeight="251656704" behindDoc="0" locked="0" layoutInCell="1" allowOverlap="1">
              <wp:simplePos x="0" y="0"/>
              <wp:positionH relativeFrom="column">
                <wp:posOffset>6508750</wp:posOffset>
              </wp:positionH>
              <wp:positionV relativeFrom="paragraph">
                <wp:posOffset>-3013075</wp:posOffset>
              </wp:positionV>
              <wp:extent cx="2743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812875"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237.25pt" to="534.1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" strokeweight="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C6" w:rsidRDefault="00CA20C6">
      <w:r>
        <w:separator/>
      </w:r>
    </w:p>
  </w:footnote>
  <w:footnote w:type="continuationSeparator" w:id="0">
    <w:p w:rsidR="00CA20C6" w:rsidRDefault="00CA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07" w:rsidRPr="000A3B63" w:rsidRDefault="008D2F07" w:rsidP="000A3B63">
    <w:pPr>
      <w:pStyle w:val="Glava"/>
      <w:tabs>
        <w:tab w:val="clear" w:pos="4153"/>
        <w:tab w:val="clear" w:pos="8306"/>
        <w:tab w:val="left" w:pos="3119"/>
        <w:tab w:val="left" w:pos="3828"/>
        <w:tab w:val="left" w:pos="4536"/>
        <w:tab w:val="left" w:pos="5245"/>
      </w:tabs>
      <w:spacing w:before="40" w:after="360"/>
      <w:ind w:right="424"/>
      <w:jc w:val="center"/>
      <w:rPr>
        <w:noProof w:val="0"/>
        <w:sz w:val="18"/>
        <w:lang w:val="sl-SI"/>
      </w:rPr>
    </w:pPr>
    <w:r>
      <w:rPr>
        <w:lang w:val="sl-SI" w:eastAsia="sl-SI"/>
      </w:rPr>
      <w:drawing>
        <wp:anchor distT="0" distB="0" distL="114300" distR="114300" simplePos="0" relativeHeight="251662848" behindDoc="1" locked="0" layoutInCell="1" allowOverlap="1">
          <wp:simplePos x="0" y="0"/>
          <wp:positionH relativeFrom="column">
            <wp:posOffset>5617845</wp:posOffset>
          </wp:positionH>
          <wp:positionV relativeFrom="paragraph">
            <wp:posOffset>3479800</wp:posOffset>
          </wp:positionV>
          <wp:extent cx="991235" cy="2952750"/>
          <wp:effectExtent l="0" t="0" r="0" b="0"/>
          <wp:wrapNone/>
          <wp:docPr id="35" name="Slika 35" descr="elek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lek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0"/>
        <w:lang w:val="sl-SI" w:eastAsia="sl-SI"/>
      </w:rPr>
      <mc:AlternateContent>
        <mc:Choice Requires="wps">
          <w:drawing>
            <wp:anchor distT="0" distB="0" distL="114300" distR="114300" simplePos="0" relativeHeight="251661824" behindDoc="0" locked="0" layoutInCell="1" allowOverlap="1">
              <wp:simplePos x="0" y="0"/>
              <wp:positionH relativeFrom="column">
                <wp:posOffset>17145</wp:posOffset>
              </wp:positionH>
              <wp:positionV relativeFrom="paragraph">
                <wp:posOffset>1193800</wp:posOffset>
              </wp:positionV>
              <wp:extent cx="54864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144266"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4pt" to="433.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" strokeweight="4.5pt">
              <v:stroke dashstyle="1 1" endcap="round"/>
            </v:line>
          </w:pict>
        </mc:Fallback>
      </mc:AlternateContent>
    </w:r>
    <w:r>
      <w:rPr>
        <w:noProof w:val="0"/>
        <w:sz w:val="18"/>
        <w:lang w:val="sl-SI"/>
      </w:rPr>
      <w:t xml:space="preserve">                                                            </w:t>
    </w:r>
    <w:r>
      <w:rPr>
        <w:sz w:val="18"/>
        <w:lang w:val="sl-SI" w:eastAsia="sl-SI"/>
      </w:rPr>
      <w:drawing>
        <wp:inline distT="0" distB="0" distL="0" distR="0">
          <wp:extent cx="3561715" cy="1100455"/>
          <wp:effectExtent l="0" t="0" r="635" b="4445"/>
          <wp:docPr id="8" name="Slika 8" descr="scv 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v os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1715" cy="11004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07" w:rsidRDefault="008D2F07">
    <w:pPr>
      <w:pStyle w:val="Glava"/>
      <w:tabs>
        <w:tab w:val="clear" w:pos="4153"/>
        <w:tab w:val="clear" w:pos="8306"/>
        <w:tab w:val="left" w:pos="3119"/>
        <w:tab w:val="left" w:pos="3828"/>
        <w:tab w:val="left" w:pos="4536"/>
        <w:tab w:val="left" w:pos="5245"/>
      </w:tabs>
      <w:spacing w:before="40" w:after="360"/>
      <w:ind w:right="424"/>
      <w:jc w:val="center"/>
      <w:rPr>
        <w:noProof w:val="0"/>
        <w:sz w:val="18"/>
        <w:lang w:val="sl-SI"/>
      </w:rPr>
    </w:pPr>
    <w:r>
      <w:rPr>
        <w:lang w:val="sl-SI" w:eastAsia="sl-SI"/>
      </w:rPr>
      <w:drawing>
        <wp:anchor distT="0" distB="0" distL="114300" distR="114300" simplePos="0" relativeHeight="251658752" behindDoc="1" locked="0" layoutInCell="1" allowOverlap="1">
          <wp:simplePos x="0" y="0"/>
          <wp:positionH relativeFrom="column">
            <wp:posOffset>5617845</wp:posOffset>
          </wp:positionH>
          <wp:positionV relativeFrom="paragraph">
            <wp:posOffset>3479800</wp:posOffset>
          </wp:positionV>
          <wp:extent cx="991235" cy="2952750"/>
          <wp:effectExtent l="0" t="0" r="0" b="0"/>
          <wp:wrapNone/>
          <wp:docPr id="32" name="Slika 32" descr="elek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ek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0"/>
        <w:lang w:val="sl-SI" w:eastAsia="sl-SI"/>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1193800</wp:posOffset>
              </wp:positionV>
              <wp:extent cx="54864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6506EF"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4pt" to="433.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" strokeweight="4.5pt">
              <v:stroke dashstyle="1 1" endcap="round"/>
            </v:line>
          </w:pict>
        </mc:Fallback>
      </mc:AlternateContent>
    </w:r>
    <w:r>
      <w:rPr>
        <w:noProof w:val="0"/>
        <w:sz w:val="18"/>
        <w:lang w:val="sl-SI"/>
      </w:rPr>
      <w:t xml:space="preserve">                                                            </w:t>
    </w:r>
    <w:r>
      <w:rPr>
        <w:sz w:val="18"/>
        <w:lang w:val="sl-SI" w:eastAsia="sl-SI"/>
      </w:rPr>
      <w:drawing>
        <wp:inline distT="0" distB="0" distL="0" distR="0">
          <wp:extent cx="3561715" cy="1100455"/>
          <wp:effectExtent l="0" t="0" r="635" b="4445"/>
          <wp:docPr id="1" name="Slika 1" descr="scv 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 os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1715" cy="1100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F0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01537729"/>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02FE0B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5843655"/>
    <w:multiLevelType w:val="hybridMultilevel"/>
    <w:tmpl w:val="1782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70610"/>
    <w:multiLevelType w:val="hybridMultilevel"/>
    <w:tmpl w:val="A97ED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8E3EFC"/>
    <w:multiLevelType w:val="hybridMultilevel"/>
    <w:tmpl w:val="B3403E3E"/>
    <w:lvl w:ilvl="0" w:tplc="25B4C60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CD1007"/>
    <w:multiLevelType w:val="singleLevel"/>
    <w:tmpl w:val="35D6D71C"/>
    <w:lvl w:ilvl="0">
      <w:start w:val="3326"/>
      <w:numFmt w:val="bullet"/>
      <w:lvlText w:val="-"/>
      <w:lvlJc w:val="left"/>
      <w:pPr>
        <w:tabs>
          <w:tab w:val="num" w:pos="360"/>
        </w:tabs>
        <w:ind w:left="360" w:hanging="360"/>
      </w:pPr>
      <w:rPr>
        <w:rFonts w:ascii="Times New Roman" w:hAnsi="Times New Roman" w:hint="default"/>
      </w:rPr>
    </w:lvl>
  </w:abstractNum>
  <w:abstractNum w:abstractNumId="7">
    <w:nsid w:val="0C460EF1"/>
    <w:multiLevelType w:val="hybridMultilevel"/>
    <w:tmpl w:val="F8C2E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047081"/>
    <w:multiLevelType w:val="hybridMultilevel"/>
    <w:tmpl w:val="A3A0E4AE"/>
    <w:lvl w:ilvl="0" w:tplc="25B4C60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9A1961"/>
    <w:multiLevelType w:val="hybridMultilevel"/>
    <w:tmpl w:val="7FAC88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CA4594"/>
    <w:multiLevelType w:val="hybridMultilevel"/>
    <w:tmpl w:val="333000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255D67"/>
    <w:multiLevelType w:val="hybridMultilevel"/>
    <w:tmpl w:val="E56623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14F124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22D20B7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25AF680F"/>
    <w:multiLevelType w:val="hybridMultilevel"/>
    <w:tmpl w:val="99EA3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1A7D1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nsid w:val="296122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nsid w:val="2B1450A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nsid w:val="2E732517"/>
    <w:multiLevelType w:val="singleLevel"/>
    <w:tmpl w:val="365233EE"/>
    <w:lvl w:ilvl="0">
      <w:start w:val="1"/>
      <w:numFmt w:val="upperLetter"/>
      <w:lvlText w:val="%1)"/>
      <w:lvlJc w:val="left"/>
      <w:pPr>
        <w:tabs>
          <w:tab w:val="num" w:pos="360"/>
        </w:tabs>
        <w:ind w:left="360" w:hanging="360"/>
      </w:pPr>
      <w:rPr>
        <w:rFonts w:hint="default"/>
      </w:rPr>
    </w:lvl>
  </w:abstractNum>
  <w:abstractNum w:abstractNumId="19">
    <w:nsid w:val="2E790291"/>
    <w:multiLevelType w:val="singleLevel"/>
    <w:tmpl w:val="0424000F"/>
    <w:lvl w:ilvl="0">
      <w:start w:val="1"/>
      <w:numFmt w:val="decimal"/>
      <w:lvlText w:val="%1."/>
      <w:lvlJc w:val="left"/>
      <w:pPr>
        <w:tabs>
          <w:tab w:val="num" w:pos="360"/>
        </w:tabs>
        <w:ind w:left="360" w:hanging="360"/>
      </w:pPr>
    </w:lvl>
  </w:abstractNum>
  <w:abstractNum w:abstractNumId="20">
    <w:nsid w:val="322D1B18"/>
    <w:multiLevelType w:val="hybridMultilevel"/>
    <w:tmpl w:val="28A2399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572041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nsid w:val="37643BA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nsid w:val="38B110E5"/>
    <w:multiLevelType w:val="hybridMultilevel"/>
    <w:tmpl w:val="787CC5C4"/>
    <w:lvl w:ilvl="0" w:tplc="25081FF6">
      <w:start w:val="4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B826F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nsid w:val="3FE27F13"/>
    <w:multiLevelType w:val="singleLevel"/>
    <w:tmpl w:val="0424000F"/>
    <w:lvl w:ilvl="0">
      <w:start w:val="1"/>
      <w:numFmt w:val="decimal"/>
      <w:lvlText w:val="%1."/>
      <w:lvlJc w:val="left"/>
      <w:pPr>
        <w:tabs>
          <w:tab w:val="num" w:pos="360"/>
        </w:tabs>
        <w:ind w:left="360" w:hanging="360"/>
      </w:pPr>
      <w:rPr>
        <w:rFonts w:hint="default"/>
      </w:rPr>
    </w:lvl>
  </w:abstractNum>
  <w:abstractNum w:abstractNumId="26">
    <w:nsid w:val="422427BD"/>
    <w:multiLevelType w:val="hybridMultilevel"/>
    <w:tmpl w:val="85E0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9071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nsid w:val="470263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47D20DB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nsid w:val="4BB76BE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511730C8"/>
    <w:multiLevelType w:val="hybridMultilevel"/>
    <w:tmpl w:val="964A0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CC0602"/>
    <w:multiLevelType w:val="hybridMultilevel"/>
    <w:tmpl w:val="B07C2D9A"/>
    <w:lvl w:ilvl="0" w:tplc="A038119A">
      <w:start w:val="10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2B20A8"/>
    <w:multiLevelType w:val="hybridMultilevel"/>
    <w:tmpl w:val="2F567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003FD4"/>
    <w:multiLevelType w:val="hybridMultilevel"/>
    <w:tmpl w:val="2E980C02"/>
    <w:lvl w:ilvl="0" w:tplc="6A90ADBC">
      <w:start w:val="1"/>
      <w:numFmt w:val="decimal"/>
      <w:lvlText w:val="%1."/>
      <w:lvlJc w:val="left"/>
      <w:pPr>
        <w:tabs>
          <w:tab w:val="num" w:pos="720"/>
        </w:tabs>
        <w:ind w:left="720" w:hanging="360"/>
      </w:pPr>
      <w:rPr>
        <w:rFonts w:ascii="Arial"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8A170E1"/>
    <w:multiLevelType w:val="hybridMultilevel"/>
    <w:tmpl w:val="D4263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026FC2"/>
    <w:multiLevelType w:val="singleLevel"/>
    <w:tmpl w:val="0424000F"/>
    <w:lvl w:ilvl="0">
      <w:start w:val="1"/>
      <w:numFmt w:val="decimal"/>
      <w:lvlText w:val="%1."/>
      <w:lvlJc w:val="left"/>
      <w:pPr>
        <w:tabs>
          <w:tab w:val="num" w:pos="360"/>
        </w:tabs>
        <w:ind w:left="360" w:hanging="360"/>
      </w:pPr>
      <w:rPr>
        <w:rFonts w:hint="default"/>
      </w:rPr>
    </w:lvl>
  </w:abstractNum>
  <w:abstractNum w:abstractNumId="37">
    <w:nsid w:val="605B5E15"/>
    <w:multiLevelType w:val="hybridMultilevel"/>
    <w:tmpl w:val="1F183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546E70"/>
    <w:multiLevelType w:val="hybridMultilevel"/>
    <w:tmpl w:val="07AA7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BC55AB"/>
    <w:multiLevelType w:val="hybridMultilevel"/>
    <w:tmpl w:val="8CC858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C773EA"/>
    <w:multiLevelType w:val="hybridMultilevel"/>
    <w:tmpl w:val="3C3E8D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84772B"/>
    <w:multiLevelType w:val="hybridMultilevel"/>
    <w:tmpl w:val="C9B82DC8"/>
    <w:lvl w:ilvl="0" w:tplc="34FC3076">
      <w:numFmt w:val="bullet"/>
      <w:lvlText w:val="-"/>
      <w:lvlJc w:val="left"/>
      <w:pPr>
        <w:tabs>
          <w:tab w:val="num" w:pos="720"/>
        </w:tabs>
        <w:ind w:left="720" w:hanging="360"/>
      </w:pPr>
      <w:rPr>
        <w:rFonts w:ascii="Arial Narrow" w:eastAsia="Times New Roman" w:hAnsi="Arial Narrow" w:cs="Times New Roman" w:hint="default"/>
      </w:rPr>
    </w:lvl>
    <w:lvl w:ilvl="1" w:tplc="797AE044">
      <w:start w:val="1"/>
      <w:numFmt w:val="bullet"/>
      <w:lvlRestart w:val="0"/>
      <w:lvlText w:val=""/>
      <w:lvlJc w:val="left"/>
      <w:pPr>
        <w:tabs>
          <w:tab w:val="num" w:pos="1443"/>
        </w:tabs>
        <w:ind w:left="1443" w:hanging="363"/>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07506AB"/>
    <w:multiLevelType w:val="hybridMultilevel"/>
    <w:tmpl w:val="E64CA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2D1051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4">
    <w:nsid w:val="73A42F1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5">
    <w:nsid w:val="7452320A"/>
    <w:multiLevelType w:val="singleLevel"/>
    <w:tmpl w:val="E98E7140"/>
    <w:lvl w:ilvl="0">
      <w:start w:val="3320"/>
      <w:numFmt w:val="bullet"/>
      <w:lvlText w:val="-"/>
      <w:lvlJc w:val="left"/>
      <w:pPr>
        <w:tabs>
          <w:tab w:val="num" w:pos="360"/>
        </w:tabs>
        <w:ind w:left="360" w:hanging="360"/>
      </w:pPr>
      <w:rPr>
        <w:rFonts w:ascii="Times New Roman" w:hAnsi="Times New Roman" w:hint="default"/>
      </w:rPr>
    </w:lvl>
  </w:abstractNum>
  <w:abstractNum w:abstractNumId="46">
    <w:nsid w:val="7C213F79"/>
    <w:multiLevelType w:val="hybridMultilevel"/>
    <w:tmpl w:val="C4EC2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4"/>
  </w:num>
  <w:num w:numId="3">
    <w:abstractNumId w:val="36"/>
  </w:num>
  <w:num w:numId="4">
    <w:abstractNumId w:val="28"/>
  </w:num>
  <w:num w:numId="5">
    <w:abstractNumId w:val="30"/>
  </w:num>
  <w:num w:numId="6">
    <w:abstractNumId w:val="13"/>
  </w:num>
  <w:num w:numId="7">
    <w:abstractNumId w:val="29"/>
  </w:num>
  <w:num w:numId="8">
    <w:abstractNumId w:val="2"/>
  </w:num>
  <w:num w:numId="9">
    <w:abstractNumId w:val="18"/>
  </w:num>
  <w:num w:numId="10">
    <w:abstractNumId w:val="25"/>
  </w:num>
  <w:num w:numId="11">
    <w:abstractNumId w:val="27"/>
  </w:num>
  <w:num w:numId="12">
    <w:abstractNumId w:val="1"/>
  </w:num>
  <w:num w:numId="13">
    <w:abstractNumId w:val="15"/>
  </w:num>
  <w:num w:numId="14">
    <w:abstractNumId w:val="22"/>
  </w:num>
  <w:num w:numId="15">
    <w:abstractNumId w:val="0"/>
  </w:num>
  <w:num w:numId="16">
    <w:abstractNumId w:val="12"/>
  </w:num>
  <w:num w:numId="17">
    <w:abstractNumId w:val="17"/>
  </w:num>
  <w:num w:numId="18">
    <w:abstractNumId w:val="6"/>
  </w:num>
  <w:num w:numId="19">
    <w:abstractNumId w:val="21"/>
  </w:num>
  <w:num w:numId="20">
    <w:abstractNumId w:val="16"/>
  </w:num>
  <w:num w:numId="21">
    <w:abstractNumId w:val="24"/>
  </w:num>
  <w:num w:numId="22">
    <w:abstractNumId w:val="43"/>
  </w:num>
  <w:num w:numId="23">
    <w:abstractNumId w:val="45"/>
  </w:num>
  <w:num w:numId="24">
    <w:abstractNumId w:val="46"/>
  </w:num>
  <w:num w:numId="25">
    <w:abstractNumId w:val="14"/>
  </w:num>
  <w:num w:numId="26">
    <w:abstractNumId w:val="11"/>
  </w:num>
  <w:num w:numId="27">
    <w:abstractNumId w:val="32"/>
  </w:num>
  <w:num w:numId="28">
    <w:abstractNumId w:val="39"/>
  </w:num>
  <w:num w:numId="29">
    <w:abstractNumId w:val="35"/>
  </w:num>
  <w:num w:numId="30">
    <w:abstractNumId w:val="33"/>
  </w:num>
  <w:num w:numId="31">
    <w:abstractNumId w:val="42"/>
  </w:num>
  <w:num w:numId="32">
    <w:abstractNumId w:val="40"/>
  </w:num>
  <w:num w:numId="33">
    <w:abstractNumId w:val="26"/>
  </w:num>
  <w:num w:numId="34">
    <w:abstractNumId w:val="31"/>
  </w:num>
  <w:num w:numId="35">
    <w:abstractNumId w:val="3"/>
  </w:num>
  <w:num w:numId="36">
    <w:abstractNumId w:val="7"/>
  </w:num>
  <w:num w:numId="37">
    <w:abstractNumId w:val="4"/>
  </w:num>
  <w:num w:numId="38">
    <w:abstractNumId w:val="5"/>
  </w:num>
  <w:num w:numId="39">
    <w:abstractNumId w:val="8"/>
  </w:num>
  <w:num w:numId="40">
    <w:abstractNumId w:val="23"/>
  </w:num>
  <w:num w:numId="41">
    <w:abstractNumId w:val="9"/>
  </w:num>
  <w:num w:numId="42">
    <w:abstractNumId w:val="37"/>
  </w:num>
  <w:num w:numId="43">
    <w:abstractNumId w:val="38"/>
  </w:num>
  <w:num w:numId="44">
    <w:abstractNumId w:val="10"/>
  </w:num>
  <w:num w:numId="45">
    <w:abstractNumId w:val="20"/>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pacity=".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FA"/>
    <w:rsid w:val="000353D7"/>
    <w:rsid w:val="00065C81"/>
    <w:rsid w:val="000A3B63"/>
    <w:rsid w:val="001824A8"/>
    <w:rsid w:val="002323DC"/>
    <w:rsid w:val="0027656D"/>
    <w:rsid w:val="00307AB0"/>
    <w:rsid w:val="00384812"/>
    <w:rsid w:val="003961D0"/>
    <w:rsid w:val="00496396"/>
    <w:rsid w:val="004A0CDA"/>
    <w:rsid w:val="004B33FA"/>
    <w:rsid w:val="004C579E"/>
    <w:rsid w:val="004D485C"/>
    <w:rsid w:val="0053247F"/>
    <w:rsid w:val="00617098"/>
    <w:rsid w:val="00686FA6"/>
    <w:rsid w:val="00705E3A"/>
    <w:rsid w:val="00781FF2"/>
    <w:rsid w:val="0081358D"/>
    <w:rsid w:val="00862475"/>
    <w:rsid w:val="008A35C8"/>
    <w:rsid w:val="008D2F07"/>
    <w:rsid w:val="0090393C"/>
    <w:rsid w:val="00930E78"/>
    <w:rsid w:val="009A0A23"/>
    <w:rsid w:val="00A079B3"/>
    <w:rsid w:val="00A15634"/>
    <w:rsid w:val="00A77763"/>
    <w:rsid w:val="00AF4370"/>
    <w:rsid w:val="00B52517"/>
    <w:rsid w:val="00BB56EF"/>
    <w:rsid w:val="00BF68C1"/>
    <w:rsid w:val="00CA20C6"/>
    <w:rsid w:val="00CC37D3"/>
    <w:rsid w:val="00D643D2"/>
    <w:rsid w:val="00D7704B"/>
    <w:rsid w:val="00DB162E"/>
    <w:rsid w:val="00E02B60"/>
    <w:rsid w:val="00EC116B"/>
    <w:rsid w:val="00EE4663"/>
    <w:rsid w:val="00F54F4F"/>
    <w:rsid w:val="00F63E81"/>
    <w:rsid w:val="00FC0DBD"/>
    <w:rsid w:val="00FF20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noProof/>
      <w:lang w:val="en-GB" w:eastAsia="en-US"/>
    </w:rPr>
  </w:style>
  <w:style w:type="paragraph" w:styleId="Naslov1">
    <w:name w:val="heading 1"/>
    <w:basedOn w:val="Navaden"/>
    <w:next w:val="Navaden"/>
    <w:qFormat/>
    <w:pPr>
      <w:keepNext/>
      <w:jc w:val="center"/>
      <w:outlineLvl w:val="0"/>
    </w:pPr>
    <w:rPr>
      <w:b/>
      <w:noProof w:val="0"/>
      <w:sz w:val="26"/>
      <w:lang w:val="sl-SI"/>
    </w:rPr>
  </w:style>
  <w:style w:type="paragraph" w:styleId="Naslov2">
    <w:name w:val="heading 2"/>
    <w:basedOn w:val="Navaden"/>
    <w:next w:val="Navaden"/>
    <w:qFormat/>
    <w:pPr>
      <w:keepNext/>
      <w:tabs>
        <w:tab w:val="left" w:pos="6237"/>
      </w:tabs>
      <w:jc w:val="both"/>
      <w:outlineLvl w:val="1"/>
    </w:pPr>
    <w:rPr>
      <w:b/>
      <w:noProof w:val="0"/>
      <w:sz w:val="22"/>
      <w:lang w:val="sl-SI"/>
    </w:rPr>
  </w:style>
  <w:style w:type="paragraph" w:styleId="Naslov3">
    <w:name w:val="heading 3"/>
    <w:basedOn w:val="Navaden"/>
    <w:next w:val="Navaden"/>
    <w:qFormat/>
    <w:pPr>
      <w:keepNext/>
      <w:tabs>
        <w:tab w:val="left" w:pos="7371"/>
      </w:tabs>
      <w:spacing w:before="120"/>
      <w:outlineLvl w:val="2"/>
    </w:pPr>
    <w:rPr>
      <w:b/>
      <w:noProof w:val="0"/>
      <w:sz w:val="22"/>
      <w:lang w:val="sl-SI"/>
    </w:rPr>
  </w:style>
  <w:style w:type="paragraph" w:styleId="Naslov4">
    <w:name w:val="heading 4"/>
    <w:basedOn w:val="Navaden"/>
    <w:next w:val="Navaden"/>
    <w:qFormat/>
    <w:pPr>
      <w:keepNext/>
      <w:outlineLvl w:val="3"/>
    </w:pPr>
    <w:rPr>
      <w:noProof w:val="0"/>
      <w:sz w:val="28"/>
      <w:lang w:val="sl-SI"/>
    </w:rPr>
  </w:style>
  <w:style w:type="paragraph" w:styleId="Naslov5">
    <w:name w:val="heading 5"/>
    <w:basedOn w:val="Navaden"/>
    <w:next w:val="Navaden"/>
    <w:qFormat/>
    <w:pPr>
      <w:keepNext/>
      <w:outlineLvl w:val="4"/>
    </w:pPr>
    <w:rPr>
      <w:b/>
      <w:i/>
      <w:sz w:val="24"/>
    </w:rPr>
  </w:style>
  <w:style w:type="paragraph" w:styleId="Naslov6">
    <w:name w:val="heading 6"/>
    <w:basedOn w:val="Navaden"/>
    <w:next w:val="Navaden"/>
    <w:qFormat/>
    <w:pPr>
      <w:keepNext/>
      <w:ind w:right="425"/>
      <w:jc w:val="both"/>
      <w:outlineLvl w:val="5"/>
    </w:pPr>
    <w:rPr>
      <w:rFonts w:ascii="Arial Narrow" w:hAnsi="Arial Narrow"/>
      <w:noProof w:val="0"/>
      <w:sz w:val="24"/>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style>
  <w:style w:type="paragraph" w:styleId="Noga">
    <w:name w:val="footer"/>
    <w:basedOn w:val="Navaden"/>
    <w:pPr>
      <w:tabs>
        <w:tab w:val="center" w:pos="4153"/>
        <w:tab w:val="right" w:pos="8306"/>
      </w:tabs>
    </w:pPr>
  </w:style>
  <w:style w:type="character" w:styleId="Hiperpovezava">
    <w:name w:val="Hyperlink"/>
    <w:rPr>
      <w:color w:val="0000FF"/>
      <w:u w:val="single"/>
    </w:rPr>
  </w:style>
  <w:style w:type="paragraph" w:styleId="Telobesedila">
    <w:name w:val="Body Text"/>
    <w:basedOn w:val="Navaden"/>
    <w:pPr>
      <w:jc w:val="both"/>
    </w:pPr>
    <w:rPr>
      <w:sz w:val="24"/>
    </w:rPr>
  </w:style>
  <w:style w:type="character" w:styleId="Krepko">
    <w:name w:val="Strong"/>
    <w:uiPriority w:val="22"/>
    <w:qFormat/>
    <w:rPr>
      <w:b/>
      <w:bCs/>
    </w:rPr>
  </w:style>
  <w:style w:type="paragraph" w:styleId="Telobesedila2">
    <w:name w:val="Body Text 2"/>
    <w:basedOn w:val="Navaden"/>
    <w:pPr>
      <w:ind w:right="283"/>
      <w:jc w:val="both"/>
    </w:pPr>
    <w:rPr>
      <w:i/>
      <w:noProof w:val="0"/>
      <w:sz w:val="22"/>
      <w:szCs w:val="22"/>
      <w:lang w:val="sl-SI"/>
    </w:rPr>
  </w:style>
  <w:style w:type="paragraph" w:styleId="Besedilooblaka">
    <w:name w:val="Balloon Text"/>
    <w:basedOn w:val="Navaden"/>
    <w:semiHidden/>
    <w:rsid w:val="003961D0"/>
    <w:rPr>
      <w:rFonts w:ascii="Tahoma" w:hAnsi="Tahoma" w:cs="Tahoma"/>
      <w:sz w:val="16"/>
      <w:szCs w:val="16"/>
    </w:rPr>
  </w:style>
  <w:style w:type="character" w:customStyle="1" w:styleId="GlavaZnak">
    <w:name w:val="Glava Znak"/>
    <w:link w:val="Glava"/>
    <w:uiPriority w:val="99"/>
    <w:rsid w:val="000353D7"/>
    <w:rPr>
      <w:rFonts w:ascii="Arial" w:hAnsi="Arial"/>
      <w:noProof/>
      <w:lang w:val="en-GB" w:eastAsia="en-US"/>
    </w:rPr>
  </w:style>
  <w:style w:type="paragraph" w:styleId="Navadensplet">
    <w:name w:val="Normal (Web)"/>
    <w:basedOn w:val="Navaden"/>
    <w:uiPriority w:val="99"/>
    <w:semiHidden/>
    <w:unhideWhenUsed/>
    <w:rsid w:val="004D485C"/>
    <w:pPr>
      <w:spacing w:before="100" w:beforeAutospacing="1" w:after="100" w:afterAutospacing="1"/>
    </w:pPr>
    <w:rPr>
      <w:rFonts w:ascii="Times New Roman" w:hAnsi="Times New Roman"/>
      <w:noProof w:val="0"/>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Arial" w:hAnsi="Arial"/>
      <w:noProof/>
      <w:lang w:val="en-GB" w:eastAsia="en-US"/>
    </w:rPr>
  </w:style>
  <w:style w:type="paragraph" w:styleId="Naslov1">
    <w:name w:val="heading 1"/>
    <w:basedOn w:val="Navaden"/>
    <w:next w:val="Navaden"/>
    <w:qFormat/>
    <w:pPr>
      <w:keepNext/>
      <w:jc w:val="center"/>
      <w:outlineLvl w:val="0"/>
    </w:pPr>
    <w:rPr>
      <w:b/>
      <w:noProof w:val="0"/>
      <w:sz w:val="26"/>
      <w:lang w:val="sl-SI"/>
    </w:rPr>
  </w:style>
  <w:style w:type="paragraph" w:styleId="Naslov2">
    <w:name w:val="heading 2"/>
    <w:basedOn w:val="Navaden"/>
    <w:next w:val="Navaden"/>
    <w:qFormat/>
    <w:pPr>
      <w:keepNext/>
      <w:tabs>
        <w:tab w:val="left" w:pos="6237"/>
      </w:tabs>
      <w:jc w:val="both"/>
      <w:outlineLvl w:val="1"/>
    </w:pPr>
    <w:rPr>
      <w:b/>
      <w:noProof w:val="0"/>
      <w:sz w:val="22"/>
      <w:lang w:val="sl-SI"/>
    </w:rPr>
  </w:style>
  <w:style w:type="paragraph" w:styleId="Naslov3">
    <w:name w:val="heading 3"/>
    <w:basedOn w:val="Navaden"/>
    <w:next w:val="Navaden"/>
    <w:qFormat/>
    <w:pPr>
      <w:keepNext/>
      <w:tabs>
        <w:tab w:val="left" w:pos="7371"/>
      </w:tabs>
      <w:spacing w:before="120"/>
      <w:outlineLvl w:val="2"/>
    </w:pPr>
    <w:rPr>
      <w:b/>
      <w:noProof w:val="0"/>
      <w:sz w:val="22"/>
      <w:lang w:val="sl-SI"/>
    </w:rPr>
  </w:style>
  <w:style w:type="paragraph" w:styleId="Naslov4">
    <w:name w:val="heading 4"/>
    <w:basedOn w:val="Navaden"/>
    <w:next w:val="Navaden"/>
    <w:qFormat/>
    <w:pPr>
      <w:keepNext/>
      <w:outlineLvl w:val="3"/>
    </w:pPr>
    <w:rPr>
      <w:noProof w:val="0"/>
      <w:sz w:val="28"/>
      <w:lang w:val="sl-SI"/>
    </w:rPr>
  </w:style>
  <w:style w:type="paragraph" w:styleId="Naslov5">
    <w:name w:val="heading 5"/>
    <w:basedOn w:val="Navaden"/>
    <w:next w:val="Navaden"/>
    <w:qFormat/>
    <w:pPr>
      <w:keepNext/>
      <w:outlineLvl w:val="4"/>
    </w:pPr>
    <w:rPr>
      <w:b/>
      <w:i/>
      <w:sz w:val="24"/>
    </w:rPr>
  </w:style>
  <w:style w:type="paragraph" w:styleId="Naslov6">
    <w:name w:val="heading 6"/>
    <w:basedOn w:val="Navaden"/>
    <w:next w:val="Navaden"/>
    <w:qFormat/>
    <w:pPr>
      <w:keepNext/>
      <w:ind w:right="425"/>
      <w:jc w:val="both"/>
      <w:outlineLvl w:val="5"/>
    </w:pPr>
    <w:rPr>
      <w:rFonts w:ascii="Arial Narrow" w:hAnsi="Arial Narrow"/>
      <w:noProof w:val="0"/>
      <w:sz w:val="24"/>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style>
  <w:style w:type="paragraph" w:styleId="Noga">
    <w:name w:val="footer"/>
    <w:basedOn w:val="Navaden"/>
    <w:pPr>
      <w:tabs>
        <w:tab w:val="center" w:pos="4153"/>
        <w:tab w:val="right" w:pos="8306"/>
      </w:tabs>
    </w:pPr>
  </w:style>
  <w:style w:type="character" w:styleId="Hiperpovezava">
    <w:name w:val="Hyperlink"/>
    <w:rPr>
      <w:color w:val="0000FF"/>
      <w:u w:val="single"/>
    </w:rPr>
  </w:style>
  <w:style w:type="paragraph" w:styleId="Telobesedila">
    <w:name w:val="Body Text"/>
    <w:basedOn w:val="Navaden"/>
    <w:pPr>
      <w:jc w:val="both"/>
    </w:pPr>
    <w:rPr>
      <w:sz w:val="24"/>
    </w:rPr>
  </w:style>
  <w:style w:type="character" w:styleId="Krepko">
    <w:name w:val="Strong"/>
    <w:uiPriority w:val="22"/>
    <w:qFormat/>
    <w:rPr>
      <w:b/>
      <w:bCs/>
    </w:rPr>
  </w:style>
  <w:style w:type="paragraph" w:styleId="Telobesedila2">
    <w:name w:val="Body Text 2"/>
    <w:basedOn w:val="Navaden"/>
    <w:pPr>
      <w:ind w:right="283"/>
      <w:jc w:val="both"/>
    </w:pPr>
    <w:rPr>
      <w:i/>
      <w:noProof w:val="0"/>
      <w:sz w:val="22"/>
      <w:szCs w:val="22"/>
      <w:lang w:val="sl-SI"/>
    </w:rPr>
  </w:style>
  <w:style w:type="paragraph" w:styleId="Besedilooblaka">
    <w:name w:val="Balloon Text"/>
    <w:basedOn w:val="Navaden"/>
    <w:semiHidden/>
    <w:rsid w:val="003961D0"/>
    <w:rPr>
      <w:rFonts w:ascii="Tahoma" w:hAnsi="Tahoma" w:cs="Tahoma"/>
      <w:sz w:val="16"/>
      <w:szCs w:val="16"/>
    </w:rPr>
  </w:style>
  <w:style w:type="character" w:customStyle="1" w:styleId="GlavaZnak">
    <w:name w:val="Glava Znak"/>
    <w:link w:val="Glava"/>
    <w:uiPriority w:val="99"/>
    <w:rsid w:val="000353D7"/>
    <w:rPr>
      <w:rFonts w:ascii="Arial" w:hAnsi="Arial"/>
      <w:noProof/>
      <w:lang w:val="en-GB" w:eastAsia="en-US"/>
    </w:rPr>
  </w:style>
  <w:style w:type="paragraph" w:styleId="Navadensplet">
    <w:name w:val="Normal (Web)"/>
    <w:basedOn w:val="Navaden"/>
    <w:uiPriority w:val="99"/>
    <w:semiHidden/>
    <w:unhideWhenUsed/>
    <w:rsid w:val="004D485C"/>
    <w:pPr>
      <w:spacing w:before="100" w:beforeAutospacing="1" w:after="100" w:afterAutospacing="1"/>
    </w:pPr>
    <w:rPr>
      <w:rFonts w:ascii="Times New Roman" w:hAnsi="Times New Roman"/>
      <w:noProof w:val="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reativni-generator.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05E1-3862-43B5-95D5-F44DE18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Velenje, 28</vt:lpstr>
    </vt:vector>
  </TitlesOfParts>
  <Company>Vegrad d.d. - SI</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Velenje, 28</dc:title>
  <dc:creator>.</dc:creator>
  <cp:lastModifiedBy>PVSS-008 Karmen Hudournik</cp:lastModifiedBy>
  <cp:revision>2</cp:revision>
  <cp:lastPrinted>2012-03-30T05:46:00Z</cp:lastPrinted>
  <dcterms:created xsi:type="dcterms:W3CDTF">2016-09-16T09:56:00Z</dcterms:created>
  <dcterms:modified xsi:type="dcterms:W3CDTF">2016-09-16T09:56:00Z</dcterms:modified>
</cp:coreProperties>
</file>